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F25ED" w:rsidRDefault="00BF25ED">
      <w:pPr>
        <w:tabs>
          <w:tab w:val="center" w:pos="3263"/>
          <w:tab w:val="center" w:pos="7346"/>
        </w:tabs>
        <w:spacing w:after="246" w:line="265" w:lineRule="auto"/>
      </w:pPr>
    </w:p>
    <w:p w:rsidR="00BF25ED" w:rsidRDefault="008D3975">
      <w:pPr>
        <w:spacing w:after="430"/>
        <w:ind w:right="-6"/>
      </w:pPr>
      <w:r>
        <w:rPr>
          <w:noProof/>
        </w:rPr>
        <mc:AlternateContent>
          <mc:Choice Requires="wpg">
            <w:drawing>
              <wp:inline distT="0" distB="0" distL="0" distR="0">
                <wp:extent cx="5785104" cy="908304"/>
                <wp:effectExtent l="0" t="0" r="0" b="0"/>
                <wp:docPr id="873" name="Group 873"/>
                <wp:cNvGraphicFramePr/>
                <a:graphic xmlns:a="http://schemas.openxmlformats.org/drawingml/2006/main">
                  <a:graphicData uri="http://schemas.microsoft.com/office/word/2010/wordprocessingGroup">
                    <wpg:wgp>
                      <wpg:cNvGrpSpPr/>
                      <wpg:grpSpPr>
                        <a:xfrm>
                          <a:off x="0" y="0"/>
                          <a:ext cx="5785104" cy="908304"/>
                          <a:chOff x="0" y="0"/>
                          <a:chExt cx="5785104" cy="908304"/>
                        </a:xfrm>
                      </wpg:grpSpPr>
                      <pic:pic xmlns:pic="http://schemas.openxmlformats.org/drawingml/2006/picture">
                        <pic:nvPicPr>
                          <pic:cNvPr id="33" name="Picture 33"/>
                          <pic:cNvPicPr/>
                        </pic:nvPicPr>
                        <pic:blipFill>
                          <a:blip r:embed="rId5"/>
                          <a:stretch>
                            <a:fillRect/>
                          </a:stretch>
                        </pic:blipFill>
                        <pic:spPr>
                          <a:xfrm>
                            <a:off x="0" y="0"/>
                            <a:ext cx="1335024" cy="144780"/>
                          </a:xfrm>
                          <a:prstGeom prst="rect">
                            <a:avLst/>
                          </a:prstGeom>
                        </pic:spPr>
                      </pic:pic>
                      <pic:pic xmlns:pic="http://schemas.openxmlformats.org/drawingml/2006/picture">
                        <pic:nvPicPr>
                          <pic:cNvPr id="35" name="Picture 35"/>
                          <pic:cNvPicPr/>
                        </pic:nvPicPr>
                        <pic:blipFill>
                          <a:blip r:embed="rId6"/>
                          <a:stretch>
                            <a:fillRect/>
                          </a:stretch>
                        </pic:blipFill>
                        <pic:spPr>
                          <a:xfrm>
                            <a:off x="0" y="144780"/>
                            <a:ext cx="1335024" cy="144780"/>
                          </a:xfrm>
                          <a:prstGeom prst="rect">
                            <a:avLst/>
                          </a:prstGeom>
                        </pic:spPr>
                      </pic:pic>
                      <pic:pic xmlns:pic="http://schemas.openxmlformats.org/drawingml/2006/picture">
                        <pic:nvPicPr>
                          <pic:cNvPr id="37" name="Picture 37"/>
                          <pic:cNvPicPr/>
                        </pic:nvPicPr>
                        <pic:blipFill>
                          <a:blip r:embed="rId7"/>
                          <a:stretch>
                            <a:fillRect/>
                          </a:stretch>
                        </pic:blipFill>
                        <pic:spPr>
                          <a:xfrm>
                            <a:off x="0" y="289433"/>
                            <a:ext cx="1335024" cy="144780"/>
                          </a:xfrm>
                          <a:prstGeom prst="rect">
                            <a:avLst/>
                          </a:prstGeom>
                        </pic:spPr>
                      </pic:pic>
                      <pic:pic xmlns:pic="http://schemas.openxmlformats.org/drawingml/2006/picture">
                        <pic:nvPicPr>
                          <pic:cNvPr id="39" name="Picture 39"/>
                          <pic:cNvPicPr/>
                        </pic:nvPicPr>
                        <pic:blipFill>
                          <a:blip r:embed="rId8"/>
                          <a:stretch>
                            <a:fillRect/>
                          </a:stretch>
                        </pic:blipFill>
                        <pic:spPr>
                          <a:xfrm>
                            <a:off x="0" y="434339"/>
                            <a:ext cx="1335024" cy="144780"/>
                          </a:xfrm>
                          <a:prstGeom prst="rect">
                            <a:avLst/>
                          </a:prstGeom>
                        </pic:spPr>
                      </pic:pic>
                      <pic:pic xmlns:pic="http://schemas.openxmlformats.org/drawingml/2006/picture">
                        <pic:nvPicPr>
                          <pic:cNvPr id="41" name="Picture 41"/>
                          <pic:cNvPicPr/>
                        </pic:nvPicPr>
                        <pic:blipFill>
                          <a:blip r:embed="rId9"/>
                          <a:stretch>
                            <a:fillRect/>
                          </a:stretch>
                        </pic:blipFill>
                        <pic:spPr>
                          <a:xfrm>
                            <a:off x="0" y="579120"/>
                            <a:ext cx="1335024" cy="141732"/>
                          </a:xfrm>
                          <a:prstGeom prst="rect">
                            <a:avLst/>
                          </a:prstGeom>
                        </pic:spPr>
                      </pic:pic>
                      <wps:wsp>
                        <wps:cNvPr id="42" name="Rectangle 42"/>
                        <wps:cNvSpPr/>
                        <wps:spPr>
                          <a:xfrm>
                            <a:off x="4582669" y="723810"/>
                            <a:ext cx="1597047" cy="147410"/>
                          </a:xfrm>
                          <a:prstGeom prst="rect">
                            <a:avLst/>
                          </a:prstGeom>
                          <a:ln>
                            <a:noFill/>
                          </a:ln>
                        </wps:spPr>
                        <wps:txbx>
                          <w:txbxContent>
                            <w:p w:rsidR="00BF25ED" w:rsidRDefault="008D3975">
                              <w:r>
                                <w:rPr>
                                  <w:rFonts w:ascii="Arial" w:eastAsia="Arial" w:hAnsi="Arial" w:cs="Arial"/>
                                  <w:color w:val="000066"/>
                                  <w:sz w:val="16"/>
                                </w:rPr>
                                <w:t>www.AMIGOENERGY.com</w:t>
                              </w:r>
                            </w:p>
                          </w:txbxContent>
                        </wps:txbx>
                        <wps:bodyPr horzOverflow="overflow" vert="horz" lIns="0" tIns="0" rIns="0" bIns="0" rtlCol="0">
                          <a:noAutofit/>
                        </wps:bodyPr>
                      </wps:wsp>
                      <wps:wsp>
                        <wps:cNvPr id="1258" name="Shape 1258"/>
                        <wps:cNvSpPr/>
                        <wps:spPr>
                          <a:xfrm>
                            <a:off x="0" y="890016"/>
                            <a:ext cx="5785104" cy="18288"/>
                          </a:xfrm>
                          <a:custGeom>
                            <a:avLst/>
                            <a:gdLst/>
                            <a:ahLst/>
                            <a:cxnLst/>
                            <a:rect l="0" t="0" r="0" b="0"/>
                            <a:pathLst>
                              <a:path w="5785104" h="18288">
                                <a:moveTo>
                                  <a:pt x="0" y="0"/>
                                </a:moveTo>
                                <a:lnTo>
                                  <a:pt x="5785104" y="0"/>
                                </a:lnTo>
                                <a:lnTo>
                                  <a:pt x="5785104" y="18288"/>
                                </a:lnTo>
                                <a:lnTo>
                                  <a:pt x="0" y="1828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id="Group 873" o:spid="_x0000_s1026" style="width:455.5pt;height:71.5pt;mso-position-horizontal-relative:char;mso-position-vertical-relative:line" coordsize="57851,9083"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iqj0QYwQAAN0SAAAOAAAAZHJzL2Uyb0RvYy54bWzsWG1v2zYQ/j5g/4HQ&#10;98aSLEeyEKcYmjUoMKxG2/0AmqYsoRRJUPTbfv3uSEp27DRLgwRIgQSIxZfj8bm7R9Qdr97vWkE2&#10;3HSNkrMouYgjwiVTy0auZtE/3z6+KyLSWSqXVCjJZ9Ged9H7699/u9rqkqeqVmLJDQElsiu3ehbV&#10;1upyNOpYzVvaXSjNJUxWyrTUQtesRktDt6C9FaM0ji9HW2WW2ijGuw5Gb/xkdO30VxVn9nNVddwS&#10;MYsAm3W/xv0u8Hd0fUXLlaG6bliAQZ+AoqWNhE0HVTfUUrI2zZmqtmFGdaqyF0y1I1VVDePOBrAm&#10;iU+suTVqrZ0tq3K70oObwLUnfnqyWvb3Zm5Is5xFRT6OiKQtBMntS3AA3LPVqxKkbo3+qucmDKx8&#10;Dy3eVabFJ9hCds6x+8GxfGcJg8FJXkySOIsIg7lpXIyh7TzPagjP2TJW//nwwlG/7QjRDWB0w0r4&#10;D36C1pmf/p9PsMquDY+CkvZROlpqvq/1OwipprZZNKKxe0dPCB6Ckpt5w+bGdw4uHw8eh2nclcAI&#10;+AWXoBSuge4I+3dULESjPzZCoN+xHcACr094cY+9nnM3iq1bLq1/iQwXgFvJrm50FxFT8nbBgRPm&#10;0zLxgeqs4ZbVuGEFG3+BFwuR0XKYcCgPwBBzB4R5LEWS8XgSp4EiSZblhXs5h0jTUpvO3nLVEmwA&#10;NoAA7qUl3fzVBTC9SPCZ398BAzjer9D4dfgx6d/Iec+PyWvjR/pS/DhwgJb9OfJGknsOkfyMJPlr&#10;I4k71Y7Oimc7RNJimvkz840kD35ppmckmb42koSUYPigPBtJsjFwxJn7RpKHSJIlpySBkVeWjrjv&#10;30ucJJN8mqShHvjB5ybJx+5r96w5yVZD4dP1GRz0znK4n8rtv9ZUc0iLUO0h0czSPrKYuFG5EpzA&#10;GMQ2yA2pffejpC2bFOnlJRwjkMHn6bhITn01meZxBt8iTPGTLM+8wFN9RUshMbmTCvNcn2riCCT8&#10;PURs2d1iF6xYqOUeSplamX8/Q0FaCbWdRSq0IqxRIWnE2YiITxLcjOVg3zB9Y9E3jBUflCsaPYw/&#10;1lZVjcszcWO/W8AD8fOefPFAJukECmpfpblQEzfyM4EEsyFCxTSOk0tkwOFMvFOlJUVaFDh/FEG2&#10;9hn4cdYNJe/S59+Qidd9i+1k38Q8/cHqG0omXIdKsUkgbAOSGrjkgOBsC9H8ppycPakZAeRhVshj&#10;qUEXWN2XFL1E/9RO37Hksfm9VP/00t6Pj5W7uzPARVOdcwfzYfDYwUKiJ2AXRuFepIICzVU7bWPh&#10;wkQ0LXgmzeP4oPjs5ejsXnB0l5BfeAVFvivPcaAzq8UHYciGIsPdny+lhK5pGA2xD6IOqtOD630J&#10;GFQmbul9Kj17gjCu4+5G5hQMC2j8tQxcboDR/eUMOGVY5HZW0g7rJVwpOZjuUPDWHl5O3B177u10&#10;FwVwh+LsCPc9eElz3Hfyh1up6/8AAAD//wMAUEsDBBQABgAIAAAAIQBwii8q2wAAADEDAAAZAAAA&#10;ZHJzL19yZWxzL2Uyb0RvYy54bWwucmVsc7zSy2rDMBAF0H2g/yBmX8t2HoQQOZtSyLakHzBIY1mp&#10;9UBSS/P3FYRAA8HZeakZ5t6z0P7wa0f2QzEZ7wQ0VQ2MnPTKOC3g8/T+ugWWMjqFo3ck4EIJDt3L&#10;Yv9BI+ZylAYTEispLgkYcg47zpMcyGKqfCBXNr2PFnN5Rs0Dyi/UxNu63vD4PwO6u0x2VALiUS2B&#10;nS6hND/P9n1vJL15+W3J5QcV3NjSXQIxasoCLCmD1+GyOgcN/LGhncfQThmaeQzNlGE9j2E9ZVjN&#10;Y1jdDPzuo3d/AAAA//8DAFBLAwQUAAYACAAAACEADJvcudsAAAAFAQAADwAAAGRycy9kb3ducmV2&#10;LnhtbEyPQUvDQBCF74L/YRnBm93EqmjMppSinorQVhBv0+w0Cc3Ohuw2Sf+9oxe9DDze48338sXk&#10;WjVQHxrPBtJZAoq49LbhysDH7vXmEVSIyBZbz2TgTAEWxeVFjpn1I29o2MZKSQmHDA3UMXaZ1qGs&#10;yWGY+Y5YvIPvHUaRfaVtj6OUu1bfJsmDdtiwfKixo1VN5XF7cgbeRhyX8/RlWB8Pq/PX7v79c52S&#10;MddX0/IZVKQp/oXhB1/QoRCmvT+xDao1IEPi7xXvKU1F7iV0N09AF7n+T198AwAA//8DAFBLAwQK&#10;AAAAAAAAACEAW/6ww1sMAABbDAAAFAAAAGRycy9tZWRpYS9pbWFnZTQuanBn/9j/4AAQSkZJRgAB&#10;AQEAYABgAAD/2wBDAAMCAgMCAgMDAwMEAwMEBQgFBQQEBQoHBwYIDAoMDAsKCwsNDhIQDQ4RDgsL&#10;EBYQERMUFRUVDA8XGBYUGBIUFRT/2wBDAQMEBAUEBQkFBQkUDQsNFBQUFBQUFBQUFBQUFBQUFBQU&#10;FBQUFBQUFBQUFBQUFBQUFBQUFBQUFBQUFBQUFBQUFBT/wAARCAAZAOMDASIAAhEBAxEB/8QAHwAA&#10;AQUBAQEBAQEAAAAAAAAAAAECAwQFBgcICQoL/8QAtRAAAgEDAwIEAwUFBAQAAAF9AQIDAAQRBRIh&#10;MUEGE1FhByJxFDKBkaEII0KxwRVS0fAkM2JyggkKFhcYGRolJicoKSo0NTY3ODk6Q0RFRkdISUpT&#10;VFVWV1hZWmNkZWZnaGlqc3R1dnd4eXqDhIWGh4iJipKTlJWWl5iZmqKjpKWmp6ipqrKztLW2t7i5&#10;usLDxMXGx8jJytLT1NXW19jZ2uHi4+Tl5ufo6erx8vP09fb3+Pn6/8QAHwEAAwEBAQEBAQEBAQAA&#10;AAAAAAECAwQFBgcICQoL/8QAtREAAgECBAQDBAcFBAQAAQJ3AAECAxEEBSExBhJBUQdhcRMiMoEI&#10;FEKRobHBCSMzUvAVYnLRChYkNOEl8RcYGRomJygpKjU2Nzg5OkNERUZHSElKU1RVVldYWVpjZGVm&#10;Z2hpanN0dXZ3eHl6goOEhYaHiImKkpOUlZaXmJmaoqOkpaanqKmqsrO0tba3uLm6wsPExcbHyMnK&#10;0tPU1dbX2Nna4uPk5ebn6Onq8vP09fb3+Pn6/9oADAMBAAIRAxEAPwD9S6KKKAG8MvtXEfE7x5F8&#10;NtBg1u9tGuNKt7hPt0kfzvBBg/vMd8P5ddvtAXFU9U0621Wzkt7hEnt5o9jo/KOh/wD11EzajKFO&#10;a9p8BS8NeJtH8WaXDqOjajbanYzjMdxayeZGa11O1ckivinx9+zx4/8AgjrE3iT4Qapef2bK/m3G&#10;jRyCV0/7Zyf6xP8AyJ6VX8G/t/alo8/2Dx34XZrmP93JcaaTHJ/36k/+OVwPGqm+TEe4fbLhWrjq&#10;f1jJ6nt4dvtr1R9vr1+7ivzK8B6hJrnhKx1a4/4/taj/ALXuf+vm5/0mX/yJLX2T4S/a8+Gnioos&#10;fiGDTpcfc1IeR/5EPyfrXgfjD4L614Y1fUrzwVp//CZeCb2eS7tholxG9zpwlPmSReWZP3seceX5&#10;XTI/dfuxJXbDEU6nwM+RxWWY3Bu2IpOn6pnCaX4J1rxtout+IrfSfC/9kaNcy217f69rUdtJbeV/&#10;z1/dfuq5XRvFkcMflW8eh6XF/wBPUl7YxSf9/LGuquvhzeatq0V9J8LfEF1q8f8AqrqTwxJ5sf8A&#10;21kir0vwX+zX488eXkKa/aTfD/w+f+PlpLiKXUp4+0cflmSOPr/rZJPM/wCmddRwnjEmi3p8SaJq&#10;Nxe6Pf2OqR/2lb/2DqP22Ly7L7Tbf63yv+Wsl9c/+A1dTpvhmPx3408JeFJED22s6rHHcxnpJbRf&#10;6Tcx/wDbSO2lj/7a11vxN+EfivQvidq8Hhz4capN4V06ystJ0WbTPs3lfZY4/N/5aSeZ5n2m5ua7&#10;X9mv4YeKIfitceJfEPhjUPD1lpOlSW9mupGLdc3FzJGZJP3csn+rjhx/21NAGH+1H4h/4SH49R6d&#10;Gc23hnRY4v8At5vZfMl/8h21t/39rxTxna3GoW97FaGSE6Xot9q0ksf/ACz/AHX2KL/v1Jexy/8A&#10;bKvRfFHgb4kXXxC8b6vc/DvX7mTUtbubmK6tZbaSKS2j/dW3/LX/AJ944q9M/Z3+B99qml/EV/HX&#10;h280a28RWMWgR6ffyR+abLy5fNkHlyyCPzZLg/TyhWQHiEMMdpbRR28flRRx/u4oqxrnwrqsXw40&#10;34gapovhC10PVbaO5tpZtV8y5k8z/ll5cdr5ksn/AEziru/EHwb+Ivw/uJLK98N6j4qso8Rx67oc&#10;UVz9ojPaS2/1kcv0j8quY0v4Z6r/AGtLe6P8KfEH9r3H+tuv7A+wyyf9tbnyq1A5qw8Wf6N5fmeG&#10;9Gij/wCgpe3Nj5f/AH8sYqu6b4bvNB8YalZ6nJaXV7p0f7z7DcG4to7m5/0n93J/y0/0b+zf+/Ve&#10;8fDn9lfWvFV1FqXxGhh03Q0HmDwvDP8AaZr0noL2SP8AdeX1/dR+Z5neTH7uvOr/AOH/AMSJvEni&#10;W9uPhvr8tzqWrXtyJbU23leX5n7r/lr/AM8vKj/7ZUAbfwQ8Kx+Ovjp4dt7hFfTNCgfX7mNunmRn&#10;yrYf9/JZZP8At2r1D9tu8kNn8OrL/l2k1+S5k5/1kkdjc+VF/wCRPM/7ZVofsl/DnXvC0fi/X/Ee&#10;jXGg6pq1zbWtva3Qj8wWVtFmL/VyEf6y5ua5v9qT4reEPEsureAbnTvETato9xaXMet6bZ29xHpt&#10;95YkQ+XJLHJJ+5k/eDH+rk681kB4J4kijmsbb7RbyX9j9tsZb21i/wBbcWP2mL7TF/3782vRPjd8&#10;YYPjPqugWWi2eoW3hvR7qTU5brVLf7NJe3PlSxRxxxf6zZHHLKT5gHWP61wXw30fxf8AFXVr3RfD&#10;9jok2p6fHFcXH268vrKLy5f+Wv7y2/8ARfmVnaDDqMWt+JftmtWevWNve/ZrK6sI/KtpPLi/e+X/&#10;AM9P3nmx+b/y08qtQNzTfDx8beNPBvhgfvY9Z1q2juIv+naP/Sbn/wAh20sX/bWvb/21dO8nxN8N&#10;ta4x5mpaR/38iiuf/bGSuG/Z3vNGs/jDfeI9f1Ww0fTdB077DHdX1zHbRSXt7L+6j/ef8tPLtpP+&#10;/td5+2J438M654Z8LaTYazaap4gi1q2vraxsLmOSTyvLljkkk5/dx+VJJzWQHzH4y8M3viG50iOz&#10;vfsttHcyRal/0820kUsUsX/bX/V/9c/Nrt/CPgW5+MHjix8GW4kjsZI/tOt3URx9msf+ef8A10k/&#10;1cf/AG1k/wCWVYmqahHpNjLc+XJdS/6qO1i/1tzJJ+7iii/6aSyV9kfs7fCeX4U+CzBqjwyeKdUl&#10;+3azdRrx5vAEUf8A0zjT92Me8n/LStQPUtP0+10eyt7Ozt47ayt4/LjhiTy444/SrlFFZAFFFFAB&#10;RRRQAUUUUANC/Lg1538RPgf4M+J0anxBosN1cYwLtB5dwn0kTBr0P+E0p+6KxcFW+M1o4rEYX/aM&#10;NNwl5HxR49/4J5rukl8J+JNpx+7tdWi/9qR//G68Q1v9mD4teAbj7RZ6PeXHl/8ALzolwX/9F/vK&#10;/UWmN3rzauVYeXQ/TcBx9nGFXLXkqy/vq5+VMPxo+Lfw9uPs8/iTxFYSR/8ALLUxJL/6MrqdJ/bi&#10;+Kum8T6jY6l/19WcZ/8ARfl19mftFf8AJMtX/wCuRr8uZa8HGSrYGfJTm7H7Fw1/ZHFFCpXxeX00&#10;12Pqix/4KGeNIv8Aj70DRrj/AK4+ZH/OSuht/wDgo1qEIxc+BoH/AOueq7P/AGnXxrRXJ/aOK/nP&#10;eq8BcPS/5hvxl/mfcVv/AMFG7Bv+PjwTdQ/9ctQjk/8AadXY/wDgotoP8fhHUh/28R18IUVv/aWK&#10;/nPF/wBQuG/+gd/+By/zPvT/AIeMeGf+hX1b/vqP/Go3/wCCi3h3+DwnqR/7bR/418H0Uf2riO5v&#10;/wAQ64d/59S/8CZ9wyf8FGtNH/Hv4Jupf+uuoRx/+06zrr/go1c/8sPAccZ/6a6r/wDa6+L6Kw/t&#10;bF/zhR4E4bi/92f/AIHL/M+q77/goV4xm4tfD+kW/wD123yfykrg1+I0/jPxNq3iV7aO5vNckjud&#10;SsbH/W29zHHHbfu4v9ZJHJFHF/qvMk8zzP8ApnXiFFb4XNMQq3Ncxz7w/wAk+q2oU+T01PddY0rT&#10;fEXlHU/BeuahJH/qo7/wneyy/wDkS2rtvCvwx8eeNBHZeH/B17pFv/q/7S8Q2Mmm21vHjP8Aq5f9&#10;Ik6f6uOP/trFXsn7Bf8AyTS5/wCulfTw719xTqOrDmZ/KeY4T6piJUISdonxP8dfhAnwz8D/AA/8&#10;P6No+reJbC21O91XWb+z02W8lub42/kiSWK3ik6pJKB/cjiEY615do2nSQyfZtH8F+JPNk/5ZWHh&#10;e9i/7+/uv/RtfpVRVHEfK3wA/Z71ZfElv4x8daetlLZHfo2gmSN5LaT/AJ+bny/3Zk/55xj/AFX6&#10;R/VNFFABRRRQAUUUUAf/2VBLAwQKAAAAAAAAACEA+zd/nFINAABSDQAAFAAAAGRycy9tZWRpYS9p&#10;bWFnZTMuanBn/9j/4AAQSkZJRgABAQEAYABgAAD/2wBDAAMCAgMCAgMDAwMEAwMEBQgFBQQEBQoH&#10;BwYIDAoMDAsKCwsNDhIQDQ4RDgsLEBYQERMUFRUVDA8XGBYUGBIUFRT/2wBDAQMEBAUEBQkFBQkU&#10;DQsNFBQUFBQUFBQUFBQUFBQUFBQUFBQUFBQUFBQUFBQUFBQUFBQUFBQUFBQUFBQUFBQUFBT/wAAR&#10;CAAZAOMDASIAAhEBAxEB/8QAHwAAAQUBAQEBAQEAAAAAAAAAAAECAwQFBgcICQoL/8QAtRAAAgED&#10;AwIEAwUFBAQAAAF9AQIDAAQRBRIhMUEGE1FhByJxFDKBkaEII0KxwRVS0fAkM2JyggkKFhcYGRol&#10;JicoKSo0NTY3ODk6Q0RFRkdISUpTVFVWV1hZWmNkZWZnaGlqc3R1dnd4eXqDhIWGh4iJipKTlJWW&#10;l5iZmqKjpKWmp6ipqrKztLW2t7i5usLDxMXGx8jJytLT1NXW19jZ2uHi4+Tl5ufo6erx8vP09fb3&#10;+Pn6/8QAHwEAAwEBAQEBAQEBAQAAAAAAAAECAwQFBgcICQoL/8QAtREAAgECBAQDBAcFBAQAAQJ3&#10;AAECAxEEBSExBhJBUQdhcRMiMoEIFEKRobHBCSMzUvAVYnLRChYkNOEl8RcYGRomJygpKjU2Nzg5&#10;OkNERUZHSElKU1RVVldYWVpjZGVmZ2hpanN0dXZ3eHl6goOEhYaHiImKkpOUlZaXmJmaoqOkpaan&#10;qKmqsrO0tba3uLm6wsPExcbHyMnK0tPU1dbX2Nna4uPk5ebn6Onq8vP09fb3+Pn6/9oADAMBAAIR&#10;AxEAPwD9S6KKKAPnP9s7xTe6Z4L8P+GLK4ktIfE2pfYr6SP93/occUkssWf+mvlxx/8AXMy18uaz&#10;9p0nw/LHo9tHFLH5cUcUUXm+XH/1y/5aeVH/AMsq+7/i98KNK+LnhVdF1OWfT5Le5+22V/Zn/SbS&#10;4H/LWI+uJJI/+2leE/8ADGnjT7R5afEXQ/s3/PSTwxL5v/pdQB4H4l0Pwvrk2lW/h238VXQs7mO+&#10;vPEXia9+zfaPK/1UUdlH5Uf+s/5aSRf+jKua1osnisWXhmPJk8RXttpH/bO5l8uWT/tlH5sn/bKv&#10;e9T/AGHIGt7G+t/Hert4kt5fM+23VtHJbCMRnMcdvF5Y9P3h3ye9XvDP7HupaN4s0PW7zx+br+y7&#10;r7bFFbaJHDL5nlSR/wCsMkn/AD1oA8J1jW4/Fnjrxnr0Z/0bUdakitvK/wBV9mtv9Gi8v/tnbeb/&#10;ANta9N/ZnksPDcfxY+JGrAHTfDtlHY+Z/wA8/s8Rvbn/ANG2/wD36q9on7DeraLpFjptv8SY/s1n&#10;FHbxeZoP7z937/aa9Ntf2b47T9n3U/hwniC5E+qSSy3urC3GZZJbnzZB5f8Azz/5Zf8AXOgD5A8L&#10;w3sOiW0mof8AITuP9Jvf+mlzJ+9l/wDIksteo6FJJ4R/Yq8Xa1GfL1Lx1qUttbyf8tPLuZYtNilj&#10;/wC3aMS1S8cfBjw74EuH0/xF8fdC0i9Mf/HjLpUf2nH/AFz+0+ZXWeMtR+EPxL8AeA/Anh/4saX4&#10;ZTwzNbCx+3R/8fAjtpLaOPy5fK8z/WUAeH6zqFt4Z8P317JH/o2nW0kv7r/nnHFWt4n0mTw/rXhX&#10;wpP/AMfPgzwxbW17/wBhK9/0m+/9tpP+2tez2/7F93dXNjJq/jxdQ0mO5iubi0i0YRfaY45fM8vz&#10;fN6Sd64nxVoPwu8R+NPEmv2f7SvgjT/7avft0trLe2Vz5X7qKL/WG5/55xR0AYvw18H3HxA+KFjp&#10;UBAk07StS1LzT/yzufL+zW3/AKUySf8AbKuI8ETed4S0j939lljto7aS1l/1ttJH+6lil/65SV6r&#10;rFpc/s9+H9M1rwb48sfE2t+Nr6xshrMVlG9tHp0VtfXMflx+bJ/rJfN/ed/+2deTeLf7f8QeJJfE&#10;V5/Z/wBpuLmOXUf+EXspLK5vY/8AlrL+9uZbbzPL/wCWvl1qBvR+LvFeifDm6+H8ev2Fj4Q1G5uT&#10;KI7Ly9SkjuZZJJLb7T5vl/vJJJP+WfmeXVPVNQtvD2iX17J+6trK2klk/wCuccVReKND8D634k8P&#10;XPhjRfEHl6VJJfXOveKLnzLm5k8ryoooovN/dR/vZfM/dx/8sqLr+ztW8QaRpOqXMdrpH2mO+1q6&#10;l/1VtpscsXm+b/11/wCPb/trQBe1j4f3nwv8SaHoupp5d7ceFNNuZZv+elz5tzJff+TMnmf9vMda&#10;/gXxhe/DT4l6b4vt9KOux2+m3umyWP2ny5f9JltpfNi/8Bv/ACLX0J4o8QfBn9paGx0H/hMLA63G&#10;+/TpbHUI7fUoJR3ijk/1nf5DHJH6jpXnfir9lPWvCOl3epXnxW8P6Zolt+9kvte0Ax/Z4/8AppJ9&#10;ujj/APRdZAedeKvFWrfEXxpc+JtZgg04/ZvsOnaZby+bHZW3+s/1n/LSSWT/AFn/AGy/5516D+yz&#10;8Prnx34+tvHtwmPDWg+bHpMxH/H7fSfu5ZY/+mUUfmR/9dJZf+edZHhnwX8DGuIZPGXx68JeK4w2&#10;DpdvrdjZWM3/AF0j82SSQf8ATPzPL9q+iLj9on4S+FbwaE3jPw/p4s/9GMcdzGttZ+WP9XJJ/q4v&#10;ocUAes0VyviT4leFPB2i2+sa34j0vSNJuP8AUX17exxRycf8sz/y0rmfDP7SHw08Xatb6VpfjPS5&#10;NRuJfLtraSQ28ty//TISY8z8KAPUKK82uP2lvhDa3D28/wAUvBcV1G/lyRS+IrISR/UebxTbj9o7&#10;4RW6W8lx8UfBsKTJ5kfna9ZjzE9R+85+51oAn8XfBnw74ov01g2z6Vr0a/JrekyfZ7pOO8g+/wD9&#10;tARW/wCFYNXtLT7JrM0N9LHjy76KPy/P4/jj/wCWb/Tisvwn8YvAHj7UJNN8K+OPDniTVI4/Me00&#10;fV7e6l8v/noY45Dx71e8ZfEnwh8OY7aTxV4m0TwxHcHy7eXWNSitd5/2PMPNRyG8sROcOSZ1dFef&#10;eHvjx8MvFWrWulaD8RfCms6vcf8AHvY2GtW1zLL/ALkccma9BqzAKKKKACiiigAooooAKKKKACvk&#10;v9oz426tdeILzwD4S1OXTEsvL/t3WLZ9t0JJf3n2G2fpFJ5X7ySTqBLF5fOfL+tK/OzXf+SkfEb/&#10;ALGi+/8ARtAFDwr4Qu9S1r/hGfBvh4alq0kf225jjl8qKOP/AJ6XMv8A+8kl/wC/lSXljeWeqa14&#10;f1/TksNW0u4+z3tqXNxH+9iil/dyH/WR+XLFXyX+03/yWOX/ALAtt/6Nua9L/ZL/AORJ8Q/9hr/2&#10;2tq1A+ifCfxP1LwH8IPip4JivnFr/ZttF4d/ec2Ut7LJZSRRf9MopPLkj/7aelc5FDHaWMVtH/os&#10;UcflR/8ATOua1n/kLX3/AF00n/0puavfEb/knfir/sE3P/oqWgCj4N0PwxpPh+20G3stUisdRjjv&#10;rLWZbaSKW5+zf6q5trmSLy7nyvN/6aR+XL5f/LWug/s/UYbmxtrfxHpd/wDbb22sY/tWmyW0vmSS&#10;xRRf6uWX/lpLXrv7TX/NFP8AsC33/ouxryeb/kP+EP8AsY9N/wDSmKgCtYWlzq0csn/CT2cVt5kk&#10;Ucul6TJc/afLl8rzY5ZJYv8Av75Ulb/gnwX4h8YNq+mfD/w7Jf29nJnVtU1S98v7Rc+V/qpZf+Wk&#10;nlyf6qOPy4/M/wCWfmVxPwv/AOSZ+EP+wTY/+ioq+OviD/yUjxf/ANha5/8ARtAH2v5Nl4y0Ty9Q&#10;0791J+6ktbr/AJZyR/8AtSKSu08QfFXVfFXwG0HwZqd6+qakniwabe3Usn764srKOO+jkl/6afvb&#10;GOT6mvIfgP8A8kh8M/8AXt/7VrXtf+Q/Y/8AYS8Qf+k3h+gDT8W6fp2oeG9TttYk8rSJLb/TZfN8&#10;r93/AMtayPFF3e6H4S+zaX4c1zRrb7NH5ct1otzYxRx/6uLyvMi8vzJZJYo4/wDppLF/yzq74y/5&#10;Btj/ANhbTf8A0uir66/bU/5I7Z/9jBpv/pTQB8jaD4ej0mxsbnUJI7q+srKO2jl/5ZWVtH/y7W3/&#10;ADzj/wDRn+sl/eVZ1SKLXNEsf7U0HVIvD2vfu9Nv7+ykitr3915v7qX/AK5xeZH/ANcv3VUfiZ/y&#10;TfxV/wBgm5/9FS19O/tZf8kp+GP/AGHrX/023VAHzhFDZeCPCX/PLTNKsv8Alr/zyjirS1j4b3Pw&#10;t1vwrp15F5N9qvg+xvr2L/qJfabmW+/8iXMdc/8AFH/km/ir/sG3P/oqvfv2wv8AksXgz/sAal/6&#10;U21AHKfAWaOz/aK8ISyP5fm6dqUX/kOKT/2nWH40+IEnxh+IWp+L/N83SP8Ajy0CL/pyj/5af9vM&#10;v7z/AK5+V/zzrJsP+Rytv+wLrf8A6bZazPCX/IpaR/15R/8AoqgD3H9k/wCGv/CYeJH+ImqQltI0&#10;uWWx0CGT/lpc/wCqub7/ANGRR/8AbX/pnX19Xkn7I/8Aya/8LP8AsV7D/wBJo69brIAooooA/9lQ&#10;SwMECgAAAAAAAAAhADnyrDG9CgAAvQoAABQAAABkcnMvbWVkaWEvaW1hZ2UyLmpwZ//Y/+AAEEpG&#10;SUYAAQEBAGAAYAAA/9sAQwADAgIDAgIDAwMDBAMDBAUIBQUEBAUKBwcGCAwKDAwLCgsLDQ4SEA0O&#10;EQ4LCxAWEBETFBUVFQwPFxgWFBgSFBUU/9sAQwEDBAQFBAUJBQUJFA0LDRQUFBQUFBQUFBQUFBQU&#10;FBQUFBQUFBQUFBQUFBQUFBQUFBQUFBQUFBQUFBQUFBQUFBQU/8AAEQgAGQDjAwEiAAIRAQMRAf/E&#10;AB8AAAEFAQEBAQEBAAAAAAAAAAABAgMEBQYHCAkKC//EALUQAAIBAwMCBAMFBQQEAAABfQECAwAE&#10;EQUSITFBBhNRYQcicRQygZGhCCNCscEVUtHwJDNicoIJChYXGBkaJSYnKCkqNDU2Nzg5OkNERUZH&#10;SElKU1RVVldYWVpjZGVmZ2hpanN0dXZ3eHl6g4SFhoeIiYqSk5SVlpeYmZqio6Slpqeoqaqys7S1&#10;tre4ubrCw8TFxsfIycrS09TV1tfY2drh4uPk5ebn6Onq8fLz9PX29/j5+v/EAB8BAAMBAQEBAQEB&#10;AQEAAAAAAAABAgMEBQYHCAkKC//EALURAAIBAgQEAwQHBQQEAAECdwABAgMRBAUhMQYSQVEHYXET&#10;IjKBCBRCkaGxwQkjM1LwFWJy0QoWJDThJfEXGBkaJicoKSo1Njc4OTpDREVGR0hJSlNUVVZXWFla&#10;Y2RlZmdoaWpzdHV2d3h5eoKDhIWGh4iJipKTlJWWl5iZmqKjpKWmp6ipqrKztLW2t7i5usLDxMXG&#10;x8jJytLT1NXW19jZ2uLj5OXm5+jp6vLz9PX29/j5+v/aAAwDAQACEQMRAD8A/UuiiigAooryD4uf&#10;tCeGvhXfJpLi+1vxHNGJY9G0tUeWOPdnzZZHIjij95Dzn5M0Aev0V8jzftk+MZH/ANF+Hejonc3P&#10;iOXzPyjsqt6b+2hq1rIsviL4eGGyUgvLoerm+kj47xSW0Wf+2eaAPq2ivJfih8etK8B/D3w94q0m&#10;3/4SWDxDcxxaVFa3IjjuPMhluPMEmOB5cUhryTUP26JvDq2txrXgG4tdOkuLe1kmsdVF1Ihll8vM&#10;cXlfvfwxQB9a0V8o6l+2f4jup/M0T4dWxs/4DruvfZbn/v1HbSx/+Ra1dL/ba8MtpM8fiDRNQ07x&#10;fbnbH4bsD9tkvFz/AK23l/dxmPA/1knl7OM8Sx+YAfSLMvmdOVzj8ua+ZtN0n/hen7T2oarOvm+F&#10;vAeLO2Q/6uTUP+Wh+sf80jrEk/bI8YecGi+HGkm2xzv8SSiTPrn7Fs/Wum+Cfjjwt4I/Zx8Q+L4Z&#10;L27fS3vb3WYruOKK9a+B83ypP4PMOYxH7SRVhXp+09mexluNhg6VepD+I/ch/wC3/hp/28Yms/tj&#10;eI7fXtatNB8D6XqmkabqNzYx319r8ltJP9nl8qWQRfZZOBJHKP8AWdq9M/Z/+N2q/GSDxJJqfhuy&#10;8P8A9j3sdl5ljqT3sUskkYlPJij7SR/9/K+ENL0nxFpNjFZW/wBs+zR/89b22ll/7a/6NX1d8JvH&#10;/hD4E/s9+Fda1C81C41Dxap1m2sVRJb3UJJYxKfLii4KeWIh5n3ADH5hGa3PHPqaivkq6/bM8WSX&#10;CyWPw500WK/8/wD4jeO5P18u1lj/AClkoX9uQX162m6V4Av5NStreKW/jv72O2jt5ZPM/dxyCOTz&#10;B+78zf8A9NBQB9Z/xV8n/txeFzptr4W+IVjCPt+hX8fmyDvH5m9P/ImP+/hru/gv+0ld/FTx1c+G&#10;L3wjJoctvpv9o/aodQNzEP3kUfl/6uP/AJ6H/v3JXIfHz42eEfHWh658PtHivPEl/NHLbveWUUf2&#10;KyuYwZI/MlkPzv5kY4jElc+Jh7ShOB7mRYx4TMaFZf0up9MaXeQ32n2tzAfNjmiDx/lV018ceFf2&#10;pPFfhHwx4c0q28GaPrNlBpNlGLqbXpLaST/Roz/qvs0nrXUP+2pocemzNdeGddsbuzj869sP3Ukk&#10;cefL8yP955ckWeuOY/8AlrHHWin+75zklgalTGPCU1759O+YvSmEZ/hU14H4f/be+F2sLGkuq3Wl&#10;yydIby0fP/kPfXrHhv4meFvGC50bxDpuq4H3Le5jd/0NZ069Op/DmXispzDB/wC8UJw+R1VFNVlb&#10;oQfoadXQeWFFFFABRRRQAUUUUAFFFFABX5u/EDRdR+HviTXP7Q8Z+D/FviW4vZLrUY7W5vZL7zJP&#10;+ettbW1z5X7vyo/+ucVfpFN/q6/KH9n3/km9r/1+33/pTLQBrWN3ea54fubiey8TQ+IrjzPs8drc&#10;2VlpFn18seZJFJcSSdP+Wcfeuni8yGxi+0SR+bHH+8lqzWR4s/5FfV/+vKT/ANF1qZGtfXVxN4Y+&#10;Efh2T91FpXheTxBJD/zz/tG5/wBG/wC/Uccv/fypdN0XVfF3ivSPDOgW0F1reoeZLHLcyZjt4o/9&#10;bcyf+Qv+2ksVTeM/+Shy/wDYuaJ/6TV3n7Lf/Jxdr/2Kmpf+lOm0Gp5r5V7p+ta5o2oSW91c6NqM&#10;mmyXVrF5UVz5f+fL/wC2VavgvwN4j+KHiK+0rw0thZnT7aK51HUtS8zy7fzPM8uPy4/9ZJ+7k/65&#10;1lTf8jJ40/7GzX//AE5XNeu/sy/8ij8cP+2f/pDQB4p4X1b/AISHw3pmrSR+V9tto7nyv+ukVaEW&#10;oyWvwX1zTY1/d+MvHsUcTY/5dtOtraSWQf8AbzbeXWN4H/5E7Q/+vK2/9FVp/wDNN/hD/wBhLxt/&#10;6d6AKviO0udW0n+ytPk8q+1WSPSLaX/nnJcy/Zopf/ItWZNbi8ba1c+J4v8AkGXEf2HRYv8Allba&#10;TH+7too/+usf73/trUtj/wAjt4M/7D9tXPfDP/km/hX/ALBNt/6KioMj0f4a/CPxT8YrXXtT0rVt&#10;M8OaPplx9jjur6wluvttzH/rMDzI9kcf+q8wc8yf8864bwvq3/CQ+G9I1by/K/tGyjufK/55+ZFX&#10;1H+y/wD8mqX3/X74k/8ATlfV8p+A/wDkRfD/AP2Dbb/0VQaljSPFV5bW/ijStIuZbC68SXUdle31&#10;pKYpI9Jshjyo5P8AlnJLc3VzH/1ztpK2/C0E9r4m8I6H4e0+3kvbi9itrK1/1ccccf7ySST/AKZx&#10;xxyVwvgn/kOS/wDYNk/9SDxBXsnwA/5OM8Jf9gzUv/aVA46NM5zxJ4TvvAv/AAg6SXSXFhrelXA+&#10;z+WI5LSWyEUf+sz+8jk83vUGiRhfiL4EmMEdxINet7bZNH5m+K4/0a5j/wC/Uktdz+0N/wAjV8KP&#10;+wLr/wD6U6ZXI+Bf+SwfDH/sPf8Attc1zU/gO3HTlLGTn15z621z9mf4aa8mLrwXpUZ9bW3EH/ou&#10;vNvEH7BPgG/lWXSbnVtDnx8htbkyIPwkzX0utS/w1FTB0JbxR6mFzzNcD/BxMl8z5Otfgd8bPheB&#10;N4K+IaeIrJef7N1zeD/1zzIZM/h5dbtj+0x4q8EsLX4p+Ar/AMPxY/eazpsf2my6dT/zz/8AH6+j&#10;4/8AVtVPWv8AkC3v/XvJ/KuedJ0F7kjqnnixtT2WPw8Kkn9tLkn98bL74mf4Q8daF4/0uPUNB1S1&#10;1Wzk6S20mQa6Dbt5A5r4S/YJ/wCSoeNP+vUf+ja+7VrbD1HVhzM4M5y2GW4ueHpSdh1FFFdJ4QUU&#10;UUAf/9lQSwMECgAAAAAAAAAhAEwFadxJBQAASQUAABQAAABkcnMvbWVkaWEvaW1hZ2UxLmpwZ//Y&#10;/+AAEEpGSUYAAQEBAGAAYAAA/9sAQwADAgIDAgIDAwMDBAMDBAUIBQUEBAUKBwcGCAwKDAwLCgsL&#10;DQ4SEA0OEQ4LCxAWEBETFBUVFQwPFxgWFBgSFBUU/9sAQwEDBAQFBAUJBQUJFA0LDRQUFBQUFBQU&#10;FBQUFBQUFBQUFBQUFBQUFBQUFBQUFBQUFBQUFBQUFBQUFBQUFBQUFBQU/8AAEQgAGQDjAwEiAAIR&#10;AQMRAf/EAB8AAAEFAQEBAQEBAAAAAAAAAAABAgMEBQYHCAkKC//EALUQAAIBAwMCBAMFBQQEAAAB&#10;fQECAwAEEQUSITFBBhNRYQcicRQygZGhCCNCscEVUtHwJDNicoIJChYXGBkaJSYnKCkqNDU2Nzg5&#10;OkNERUZHSElKU1RVVldYWVpjZGVmZ2hpanN0dXZ3eHl6g4SFhoeIiYqSk5SVlpeYmZqio6Slpqeo&#10;qaqys7S1tre4ubrCw8TFxsfIycrS09TV1tfY2drh4uPk5ebn6Onq8fLz9PX29/j5+v/EAB8BAAMB&#10;AQEBAQEBAQEAAAAAAAABAgMEBQYHCAkKC//EALURAAIBAgQEAwQHBQQEAAECdwABAgMRBAUhMQYS&#10;QVEHYXETIjKBCBRCkaGxwQkjM1LwFWJy0QoWJDThJfEXGBkaJicoKSo1Njc4OTpDREVGR0hJSlNU&#10;VVZXWFlaY2RlZmdoaWpzdHV2d3h5eoKDhIWGh4iJipKTlJWWl5iZmqKjpKWmp6ipqrKztLW2t7i5&#10;usLDxMXGx8jJytLT1NXW19jZ2uLj5OXm5+jp6vLz9PX29/j5+v/aAAwDAQACEQMRAD8A/UuiiigA&#10;ooooAKKKKACiiigAooooAKKKSgBuTtHSvn/41ftgeFvhPdSaTaAeINei/wBZZ20nyQe8j9q4r9qr&#10;9o7UbPVP+FceAjJceIrseVeXNjjzIhJ/BGf+elV/gl+w9pWmwwar8Qcavqrfvf7MR/8ARoeOkn/P&#10;SvJqYirUqezw5+i5bkmX5dhKeacQv3J/BTXxz/yR49r37dXxL1a4/wBA/s3R4/8Anna2hkP/AJEq&#10;94N/b88c6RdRnXrHTddsv+WnlobeT/v5/wDa6+9ND8IaP4YtfI0nSbPTrcfwWsKIn5Vz3jz4KeDf&#10;iVayw+INBtbmSQY+0RxCOdPpIOaxeDxnx/WD2KfFPDVT/Z6uVJU+9/f/AK/7eKHwc+O3hf406S0+&#10;j3Ajv7fi40654uLc+4r0zlicjivzZ+K3wb8U/sq+NLTxP4bv7i50US/6Pen/AJZ/9O9x7e9fc/wX&#10;+KOmfGDwNp/iCwPlSSL5dzbd4Jx/rIz7g5rqwuKnUXs6v8Q+d4iyLD4KnTzHKqntMPU++D7M9Coo&#10;or0j4QKKKKACiiigAooooAKKKKACiiigAooooAKKKKACiiigAooooAKKKKAGMBw3YV5H+0l8YIvg&#10;78NrzUoxG2qXINvYxnH+sPG/6J1/CvW5P9Wa+Q/28v8AkKfDP/sISf8AtOuTFydKhOcdz6DhvB08&#10;wzmhha3wnRfsm/s/yeCdP/4TLxPE9z4q1X97/pQzJaI/bpxI/Bk9/pX05Ve1/wCPOL6CrH8Vb0cP&#10;DDU+SBx5jmNfNMdOviHr+Q6kpaK0PLMHxj4QsPG3hq/0LVIY7mwvIfKkiPSvjX9mO41D4E/tEa38&#10;M9WkxZaof9Hkz9+WP50kP/XSP+Vfccn3vwr4s+N3/J8nw9/3bL/0e9edjPddOa3P0DhebxNHG5ZU&#10;/hypyqeko6pn2xRSUteifn4UUUUAFFFFABRRRQAUUUUAFFFFAH//2VBLAwQKAAAAAAAAACEAHPon&#10;SDgEAAA4BAAAFAAAAGRycy9tZWRpYS9pbWFnZTUuanBn/9j/4AAQSkZJRgABAQEAYABgAAD/2wBD&#10;AAMCAgMCAgMDAwMEAwMEBQgFBQQEBQoHBwYIDAoMDAsKCwsNDhIQDQ4RDgsLEBYQERMUFRUVDA8X&#10;GBYUGBIUFRT/2wBDAQMEBAUEBQkFBQkUDQsNFBQUFBQUFBQUFBQUFBQUFBQUFBQUFBQUFBQUFBQU&#10;FBQUFBQUFBQUFBQUFBQUFBQUFBT/wAARCAAZAOMDASIAAhEBAxEB/8QAHwAAAQUBAQEBAQEAAAAA&#10;AAAAAAECAwQFBgcICQoL/8QAtRAAAgEDAwIEAwUFBAQAAAF9AQIDAAQRBRIhMUEGE1FhByJxFDKB&#10;kaEII0KxwRVS0fAkM2JyggkKFhcYGRolJicoKSo0NTY3ODk6Q0RFRkdISUpTVFVWV1hZWmNkZWZn&#10;aGlqc3R1dnd4eXqDhIWGh4iJipKTlJWWl5iZmqKjpKWmp6ipqrKztLW2t7i5usLDxMXGx8jJytLT&#10;1NXW19jZ2uHi4+Tl5ufo6erx8vP09fb3+Pn6/8QAHwEAAwEBAQEBAQEBAQAAAAAAAAECAwQFBgcI&#10;CQoL/8QAtREAAgECBAQDBAcFBAQAAQJ3AAECAxEEBSExBhJBUQdhcRMiMoEIFEKRobHBCSMzUvAV&#10;YnLRChYkNOEl8RcYGRomJygpKjU2Nzg5OkNERUZHSElKU1RVVldYWVpjZGVmZ2hpanN0dXZ3eHl6&#10;goOEhYaHiImKkpOUlZaXmJmaoqOkpaanqKmqsrO0tba3uLm6wsPExcbHyMnK0tPU1dbX2Nna4uPk&#10;5ebn6Onq8vP09fb3+Pn6/9oADAMBAAIRAxEAPwD9S6KKKACiiigAooooAKKKKACuY1z4c+GvFSj+&#10;1dA0rUf+vqzjk/mK6Y0A7qZcZzh79M8f1b9lX4V6muJfBtjGf+nUvb/+i8VzF7+w38K7tcx6XqFi&#10;f+nbUJD/AOh19DZP92l5+lcrwlD/AJ9nu0uIc3w38LF1P/A2fLt1/wAE9/h3N/q9T8Q23/XKeP8A&#10;+N1Rk/4J2+DiMx+I9dj/AOun2f8A+NV9X/LRtWsfqOH/AOfZ6VPjHiCntjJ/efIv/Du/wt/0Mmsf&#10;lH/hTo/+CePhP/lp4l1yT6mP/wCN19c4FGBT+o4b/n2D404hf/MUz5btv+CfHgGH7+reIJf+29v/&#10;APG62rP9hb4W2seX0/UL7/rpfyD/ANANfRGPanYpfUcP/wA+zmqcWZ5V3xlT72eNad+yT8KtHX9z&#10;4MtZv+vyaS4/9GOa7LRfhb4L8NsP7M8LaLYSf89LWwRK7HcfSjB/vEV1U6NOntA8bEZlj8V/vFed&#10;T1mx1LRRWp54UUUUAFFFFABRRRQAUUUUAFFFFABRRRQAUUUUAFFFFABRRRQAUUUUAFFFFABRRRQA&#10;UUUUAFFFFABRRRQAUUUUAFFFFABRRRQAUUUUAf/ZUEsBAi0AFAAGAAgAAAAhACsQ28AKAQAAFAIA&#10;ABMAAAAAAAAAAAAAAAAAAAAAAFtDb250ZW50X1R5cGVzXS54bWxQSwECLQAUAAYACAAAACEAOP0h&#10;/9YAAACUAQAACwAAAAAAAAAAAAAAAAA7AQAAX3JlbHMvLnJlbHNQSwECLQAUAAYACAAAACEAIqo9&#10;EGMEAADdEgAADgAAAAAAAAAAAAAAAAA6AgAAZHJzL2Uyb0RvYy54bWxQSwECLQAUAAYACAAAACEA&#10;cIovKtsAAAAxAwAAGQAAAAAAAAAAAAAAAADJBgAAZHJzL19yZWxzL2Uyb0RvYy54bWwucmVsc1BL&#10;AQItABQABgAIAAAAIQAMm9y52wAAAAUBAAAPAAAAAAAAAAAAAAAAANsHAABkcnMvZG93bnJldi54&#10;bWxQSwECLQAKAAAAAAAAACEAW/6ww1sMAABbDAAAFAAAAAAAAAAAAAAAAADjCAAAZHJzL21lZGlh&#10;L2ltYWdlNC5qcGdQSwECLQAKAAAAAAAAACEA+zd/nFINAABSDQAAFAAAAAAAAAAAAAAAAABwFQAA&#10;ZHJzL21lZGlhL2ltYWdlMy5qcGdQSwECLQAKAAAAAAAAACEAOfKsMb0KAAC9CgAAFAAAAAAAAAAA&#10;AAAAAAD0IgAAZHJzL21lZGlhL2ltYWdlMi5qcGdQSwECLQAKAAAAAAAAACEATAVp3EkFAABJBQAA&#10;FAAAAAAAAAAAAAAAAADjLQAAZHJzL21lZGlhL2ltYWdlMS5qcGdQSwECLQAKAAAAAAAAACEAHPon&#10;SDgEAAA4BAAAFAAAAAAAAAAAAAAAAABeMwAAZHJzL21lZGlhL2ltYWdlNS5qcGdQSwUGAAAAAAoA&#10;CgCEAgAAyDc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3" o:spid="_x0000_s1027" type="#_x0000_t75" style="position:absolute;width:13350;height:14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L9QxQAAANsAAAAPAAAAZHJzL2Rvd25yZXYueG1sRI9Ba8JA&#10;FITvBf/D8gQvpdlUpbVpVilCQdActO39NfuaBLNvw+42xn/vCoLHYWa+YfLVYFrRk/ONZQXPSQqC&#10;uLS64UrB99fn0wKED8gaW8uk4EweVsvRQ46ZtifeU38IlYgQ9hkqqEPoMil9WZNBn9iOOHp/1hkM&#10;UbpKaoenCDetnKbpizTYcFyosaN1TeXx8G8U7Bbb/rU4v7npcftIP79NUc6xUGoyHj7eQQQawj18&#10;a2+0gtkMrl/iD5DLCwAAAP//AwBQSwECLQAUAAYACAAAACEA2+H2y+4AAACFAQAAEwAAAAAAAAAA&#10;AAAAAAAAAAAAW0NvbnRlbnRfVHlwZXNdLnhtbFBLAQItABQABgAIAAAAIQBa9CxbvwAAABUBAAAL&#10;AAAAAAAAAAAAAAAAAB8BAABfcmVscy8ucmVsc1BLAQItABQABgAIAAAAIQBaML9QxQAAANsAAAAP&#10;AAAAAAAAAAAAAAAAAAcCAABkcnMvZG93bnJldi54bWxQSwUGAAAAAAMAAwC3AAAA+QIAAAAA&#10;">
                  <v:imagedata r:id="rId10" o:title=""/>
                </v:shape>
                <v:shape id="Picture 35" o:spid="_x0000_s1028" type="#_x0000_t75" style="position:absolute;top:1447;width:13350;height:144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XDSMwwAAANsAAAAPAAAAZHJzL2Rvd25yZXYueG1sRI9Ba8JA&#10;FITvgv9heYIXqZsqSkldRQINhZ4aPXh8ZJ/Z1OzbNLtN0n/fFQoeh5n5htkdRtuInjpfO1bwvExA&#10;EJdO11wpOJ/enl5A+ICssXFMCn7Jw2E/neww1W7gT+qLUIkIYZ+iAhNCm0rpS0MW/dK1xNG7us5i&#10;iLKrpO5wiHDbyFWSbKXFmuOCwZYyQ+Wt+LEK6NtnjvLcNh95cf0qjOkvC6PUfDYeX0EEGsMj/N9+&#10;1wrWG7h/iT9A7v8AAAD//wMAUEsBAi0AFAAGAAgAAAAhANvh9svuAAAAhQEAABMAAAAAAAAAAAAA&#10;AAAAAAAAAFtDb250ZW50X1R5cGVzXS54bWxQSwECLQAUAAYACAAAACEAWvQsW78AAAAVAQAACwAA&#10;AAAAAAAAAAAAAAAfAQAAX3JlbHMvLnJlbHNQSwECLQAUAAYACAAAACEAU1w0jMMAAADbAAAADwAA&#10;AAAAAAAAAAAAAAAHAgAAZHJzL2Rvd25yZXYueG1sUEsFBgAAAAADAAMAtwAAAPcCAAAAAA==&#10;">
                  <v:imagedata r:id="rId11" o:title=""/>
                </v:shape>
                <v:shape id="Picture 37" o:spid="_x0000_s1029" type="#_x0000_t75" style="position:absolute;top:2894;width:13350;height:144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W1jxgAAANsAAAAPAAAAZHJzL2Rvd25yZXYueG1sRI9BawIx&#10;FITvBf9DeEIvRbO2VGU1ighbWuhFWw/enptndnHzsiapbv99UxA8DjPzDTNfdrYRF/KhdqxgNMxA&#10;EJdO12wUfH8VgymIEJE1No5JwS8FWC56D3PMtbvyhi7baESCcMhRQRVjm0sZyooshqFriZN3dN5i&#10;TNIbqT1eE9w28jnLxtJizWmhwpbWFZWn7Y9V8PY62W/Opu3Wp+Ljyeymh89V4ZV67HerGYhIXbyH&#10;b+13reBlAv9f0g+Qiz8AAAD//wMAUEsBAi0AFAAGAAgAAAAhANvh9svuAAAAhQEAABMAAAAAAAAA&#10;AAAAAAAAAAAAAFtDb250ZW50X1R5cGVzXS54bWxQSwECLQAUAAYACAAAACEAWvQsW78AAAAVAQAA&#10;CwAAAAAAAAAAAAAAAAAfAQAAX3JlbHMvLnJlbHNQSwECLQAUAAYACAAAACEA5qFtY8YAAADbAAAA&#10;DwAAAAAAAAAAAAAAAAAHAgAAZHJzL2Rvd25yZXYueG1sUEsFBgAAAAADAAMAtwAAAPoCAAAAAA==&#10;">
                  <v:imagedata r:id="rId12" o:title=""/>
                </v:shape>
                <v:shape id="Picture 39" o:spid="_x0000_s1030" type="#_x0000_t75" style="position:absolute;top:4343;width:13350;height:144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w0V/wwAAANsAAAAPAAAAZHJzL2Rvd25yZXYueG1sRI9Bi8Iw&#10;FITvC/6H8AQvi6a6smo1isgu6NEqnp/Nsy02L7XJ2vrvjSDscZiZb5jFqjWluFPtCssKhoMIBHFq&#10;dcGZguPhtz8F4TyyxtIyKXiQg9Wy87HAWNuG93RPfCYChF2MCnLvq1hKl+Zk0A1sRRy8i60N+iDr&#10;TOoamwA3pRxF0bc0WHBYyLGiTU7pNfkzCqbX8uS2559NNmkb+3kb7yb7S6VUr9uu5yA8tf4//G5v&#10;tYKvGby+hB8gl08AAAD//wMAUEsBAi0AFAAGAAgAAAAhANvh9svuAAAAhQEAABMAAAAAAAAAAAAA&#10;AAAAAAAAAFtDb250ZW50X1R5cGVzXS54bWxQSwECLQAUAAYACAAAACEAWvQsW78AAAAVAQAACwAA&#10;AAAAAAAAAAAAAAAfAQAAX3JlbHMvLnJlbHNQSwECLQAUAAYACAAAACEAVcNFf8MAAADbAAAADwAA&#10;AAAAAAAAAAAAAAAHAgAAZHJzL2Rvd25yZXYueG1sUEsFBgAAAAADAAMAtwAAAPcCAAAAAA==&#10;">
                  <v:imagedata r:id="rId13" o:title=""/>
                </v:shape>
                <v:shape id="Picture 41" o:spid="_x0000_s1031" type="#_x0000_t75" style="position:absolute;top:5791;width:13350;height:14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XGpFxQAAANsAAAAPAAAAZHJzL2Rvd25yZXYueG1sRI9BawIx&#10;FITvhf6H8IReRLNaWWRrlCKU9rAXV0t7fGyeu9HNS9ikuv33jSD0OMzMN8xqM9hOXKgPxrGC2TQD&#10;QVw7bbhRcNi/TZYgQkTW2DkmBb8UYLN+fFhhod2Vd3SpYiMShEOBCtoYfSFlqFuyGKbOEyfv6HqL&#10;Mcm+kbrHa4LbTs6zLJcWDaeFFj1tW6rP1Y9VUJr8eZx/7ebef5/M53u5LXNZKfU0Gl5fQEQa4n/4&#10;3v7QChYzuH1JP0Cu/wAAAP//AwBQSwECLQAUAAYACAAAACEA2+H2y+4AAACFAQAAEwAAAAAAAAAA&#10;AAAAAAAAAAAAW0NvbnRlbnRfVHlwZXNdLnhtbFBLAQItABQABgAIAAAAIQBa9CxbvwAAABUBAAAL&#10;AAAAAAAAAAAAAAAAAB8BAABfcmVscy8ucmVsc1BLAQItABQABgAIAAAAIQB2XGpFxQAAANsAAAAP&#10;AAAAAAAAAAAAAAAAAAcCAABkcnMvZG93bnJldi54bWxQSwUGAAAAAAMAAwC3AAAA+QIAAAAA&#10;">
                  <v:imagedata r:id="rId14" o:title=""/>
                </v:shape>
                <v:rect id="Rectangle 42" o:spid="_x0000_s1032" style="position:absolute;left:45826;top:7238;width:15971;height:14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ebxxQAAANsAAAAPAAAAZHJzL2Rvd25yZXYueG1sRI9Pa8JA&#10;FMTvBb/D8oTe6sYgxaSuIv5Bj20UbG+P7GsSzL4N2TVJ++m7BcHjMDO/YRarwdSio9ZVlhVMJxEI&#10;4tzqigsF59P+ZQ7CeWSNtWVS8EMOVsvR0wJTbXv+oC7zhQgQdikqKL1vUildXpJBN7ENcfC+bWvQ&#10;B9kWUrfYB7ipZRxFr9JgxWGhxIY2JeXX7GYUHObN+vNof/ui3n0dLu+XZHtKvFLP42H9BsLT4B/h&#10;e/uoFcxi+P8SfoBc/gEAAP//AwBQSwECLQAUAAYACAAAACEA2+H2y+4AAACFAQAAEwAAAAAAAAAA&#10;AAAAAAAAAAAAW0NvbnRlbnRfVHlwZXNdLnhtbFBLAQItABQABgAIAAAAIQBa9CxbvwAAABUBAAAL&#10;AAAAAAAAAAAAAAAAAB8BAABfcmVscy8ucmVsc1BLAQItABQABgAIAAAAIQC+0ebxxQAAANsAAAAP&#10;AAAAAAAAAAAAAAAAAAcCAABkcnMvZG93bnJldi54bWxQSwUGAAAAAAMAAwC3AAAA+QIAAAAA&#10;" filled="f" stroked="f">
                  <v:textbox inset="0,0,0,0">
                    <w:txbxContent>
                      <w:p w:rsidR="00BF25ED" w:rsidRDefault="008D3975">
                        <w:r>
                          <w:rPr>
                            <w:rFonts w:ascii="Arial" w:eastAsia="Arial" w:hAnsi="Arial" w:cs="Arial"/>
                            <w:color w:val="000066"/>
                            <w:sz w:val="16"/>
                          </w:rPr>
                          <w:t>www.AMIGOENERGY.com</w:t>
                        </w:r>
                      </w:p>
                    </w:txbxContent>
                  </v:textbox>
                </v:rect>
                <v:shape id="Shape 1258" o:spid="_x0000_s1033" style="position:absolute;top:8900;width:57851;height:183;visibility:visible;mso-wrap-style:square;v-text-anchor:top" coordsize="5785104,18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1eYlxAAAAN0AAAAPAAAAZHJzL2Rvd25yZXYueG1sRI/NasNA&#10;DITvgb7DokBuyTqGhtTJJoRCoZBDyM8DiF3VNvZqjXdru29fHQK5Scxo5tP+OPlWDdTHOrCB9SoD&#10;RWyDq7k08Lh/LbegYkJ22AYmA38U4Xh4m+2xcGHkKw23VCoJ4ViggSqlrtA62oo8xlXoiEX7Cb3H&#10;JGtfatfjKOG+1XmWbbTHmqWhwo4+K7LN7dcb2NTduRnOuS0/LmndIJ1svh2NWcyn0w5Uoim9zM/r&#10;byf4+bvgyjcygj78AwAA//8DAFBLAQItABQABgAIAAAAIQDb4fbL7gAAAIUBAAATAAAAAAAAAAAA&#10;AAAAAAAAAABbQ29udGVudF9UeXBlc10ueG1sUEsBAi0AFAAGAAgAAAAhAFr0LFu/AAAAFQEAAAsA&#10;AAAAAAAAAAAAAAAAHwEAAF9yZWxzLy5yZWxzUEsBAi0AFAAGAAgAAAAhALDV5iXEAAAA3QAAAA8A&#10;AAAAAAAAAAAAAAAABwIAAGRycy9kb3ducmV2LnhtbFBLBQYAAAAAAwADALcAAAD4AgAAAAA=&#10;" path="m,l5785104,r,18288l,18288,,e" fillcolor="black" stroked="f" strokeweight="0">
                  <v:stroke miterlimit="83231f" joinstyle="miter"/>
                  <v:path arrowok="t" textboxrect="0,0,5785104,18288"/>
                </v:shape>
                <w10:anchorlock/>
              </v:group>
            </w:pict>
          </mc:Fallback>
        </mc:AlternateContent>
      </w:r>
    </w:p>
    <w:p w:rsidR="00FD6ABF" w:rsidRPr="00FD6ABF" w:rsidRDefault="00131F23" w:rsidP="00FD6ABF">
      <w:pPr>
        <w:spacing w:after="0" w:line="240" w:lineRule="auto"/>
        <w:textAlignment w:val="baseline"/>
        <w:rPr>
          <w:rFonts w:ascii="Times New Roman" w:eastAsia="Arial" w:hAnsi="Times New Roman" w:cs="Times New Roman"/>
          <w:sz w:val="20"/>
          <w:szCs w:val="20"/>
          <w:lang w:val="en-CA" w:eastAsia="en-CA"/>
        </w:rPr>
      </w:pPr>
      <w:r>
        <w:rPr>
          <w:rFonts w:ascii="Times New Roman" w:eastAsia="Arial" w:hAnsi="Times New Roman" w:cs="Times New Roman"/>
          <w:sz w:val="20"/>
          <w:szCs w:val="20"/>
          <w:lang w:val="en-CA" w:eastAsia="en-CA"/>
        </w:rPr>
        <w:t>May 19</w:t>
      </w:r>
      <w:r w:rsidR="00102E3D">
        <w:rPr>
          <w:rFonts w:ascii="Times New Roman" w:eastAsia="Arial" w:hAnsi="Times New Roman" w:cs="Times New Roman"/>
          <w:sz w:val="20"/>
          <w:szCs w:val="20"/>
          <w:lang w:val="en-CA" w:eastAsia="en-CA"/>
        </w:rPr>
        <w:t>, 2020</w:t>
      </w:r>
    </w:p>
    <w:p w:rsidR="00FD6ABF" w:rsidRDefault="00FD6ABF" w:rsidP="00FD6ABF">
      <w:pPr>
        <w:spacing w:after="0" w:line="240" w:lineRule="auto"/>
        <w:textAlignment w:val="baseline"/>
        <w:rPr>
          <w:rFonts w:ascii="Times New Roman" w:eastAsia="Arial" w:hAnsi="Times New Roman" w:cs="Times New Roman"/>
          <w:sz w:val="20"/>
          <w:szCs w:val="20"/>
          <w:lang w:val="en-CA" w:eastAsia="en-CA"/>
        </w:rPr>
      </w:pPr>
      <w:bookmarkStart w:id="0" w:name="_Hlk10875241"/>
    </w:p>
    <w:p w:rsidR="00FD6ABF" w:rsidRDefault="00FD6ABF" w:rsidP="00FD6ABF">
      <w:pPr>
        <w:spacing w:after="0" w:line="240" w:lineRule="auto"/>
        <w:textAlignment w:val="baseline"/>
        <w:rPr>
          <w:rFonts w:ascii="Times New Roman" w:eastAsia="Arial" w:hAnsi="Times New Roman" w:cs="Times New Roman"/>
          <w:sz w:val="20"/>
          <w:szCs w:val="20"/>
          <w:lang w:val="en-CA" w:eastAsia="en-CA"/>
        </w:rPr>
      </w:pPr>
    </w:p>
    <w:p w:rsidR="00FD6ABF" w:rsidRDefault="00FD6ABF" w:rsidP="00FD6ABF">
      <w:pPr>
        <w:spacing w:after="0" w:line="240" w:lineRule="auto"/>
        <w:textAlignment w:val="baseline"/>
        <w:rPr>
          <w:rFonts w:ascii="Times New Roman" w:eastAsia="Arial" w:hAnsi="Times New Roman" w:cs="Times New Roman"/>
          <w:sz w:val="20"/>
          <w:szCs w:val="20"/>
          <w:lang w:val="en-CA" w:eastAsia="en-CA"/>
        </w:rPr>
      </w:pPr>
    </w:p>
    <w:p w:rsidR="00FD6ABF" w:rsidRPr="00FD6ABF" w:rsidRDefault="00FD6ABF" w:rsidP="00FD6ABF">
      <w:pPr>
        <w:spacing w:after="0" w:line="240" w:lineRule="auto"/>
        <w:textAlignment w:val="baseline"/>
        <w:rPr>
          <w:rFonts w:ascii="Times New Roman" w:eastAsia="Arial" w:hAnsi="Times New Roman" w:cs="Times New Roman"/>
          <w:sz w:val="20"/>
          <w:szCs w:val="20"/>
          <w:lang w:val="en-CA" w:eastAsia="en-CA"/>
        </w:rPr>
      </w:pPr>
      <w:r w:rsidRPr="00FD6ABF">
        <w:rPr>
          <w:rFonts w:ascii="Times New Roman" w:eastAsia="Arial" w:hAnsi="Times New Roman" w:cs="Times New Roman"/>
          <w:sz w:val="20"/>
          <w:szCs w:val="20"/>
          <w:lang w:val="en-CA" w:eastAsia="en-CA"/>
        </w:rPr>
        <w:t>Public Utility Commission of Texas</w:t>
      </w:r>
    </w:p>
    <w:p w:rsidR="00FD6ABF" w:rsidRPr="00FD6ABF" w:rsidRDefault="00FD6ABF" w:rsidP="00FD6ABF">
      <w:pPr>
        <w:spacing w:after="0" w:line="240" w:lineRule="auto"/>
        <w:textAlignment w:val="baseline"/>
        <w:rPr>
          <w:rFonts w:ascii="Times New Roman" w:eastAsia="Arial" w:hAnsi="Times New Roman" w:cs="Times New Roman"/>
          <w:sz w:val="20"/>
          <w:szCs w:val="20"/>
          <w:lang w:val="en-CA" w:eastAsia="en-CA"/>
        </w:rPr>
      </w:pPr>
      <w:r w:rsidRPr="00FD6ABF">
        <w:rPr>
          <w:rFonts w:ascii="Times New Roman" w:eastAsia="Arial" w:hAnsi="Times New Roman" w:cs="Times New Roman"/>
          <w:sz w:val="20"/>
          <w:szCs w:val="20"/>
          <w:lang w:val="en-CA" w:eastAsia="en-CA"/>
        </w:rPr>
        <w:t>1701 N. Congress Avenue</w:t>
      </w:r>
    </w:p>
    <w:p w:rsidR="00FD6ABF" w:rsidRPr="00FD6ABF" w:rsidRDefault="00FD6ABF" w:rsidP="00FD6ABF">
      <w:pPr>
        <w:spacing w:after="0" w:line="240" w:lineRule="auto"/>
        <w:textAlignment w:val="baseline"/>
        <w:rPr>
          <w:rFonts w:ascii="Times New Roman" w:eastAsia="Arial" w:hAnsi="Times New Roman" w:cs="Times New Roman"/>
          <w:sz w:val="20"/>
          <w:szCs w:val="20"/>
          <w:lang w:val="en-CA" w:eastAsia="en-CA"/>
        </w:rPr>
      </w:pPr>
      <w:r w:rsidRPr="00FD6ABF">
        <w:rPr>
          <w:rFonts w:ascii="Times New Roman" w:eastAsia="Arial" w:hAnsi="Times New Roman" w:cs="Times New Roman"/>
          <w:sz w:val="20"/>
          <w:szCs w:val="20"/>
          <w:lang w:val="en-CA" w:eastAsia="en-CA"/>
        </w:rPr>
        <w:t>P. O. Box 13326</w:t>
      </w:r>
    </w:p>
    <w:p w:rsidR="00FD6ABF" w:rsidRPr="00FD6ABF" w:rsidRDefault="00FD6ABF" w:rsidP="00FD6ABF">
      <w:pPr>
        <w:spacing w:after="0" w:line="240" w:lineRule="auto"/>
        <w:textAlignment w:val="baseline"/>
        <w:rPr>
          <w:rFonts w:ascii="Times New Roman" w:eastAsia="Arial" w:hAnsi="Times New Roman" w:cs="Times New Roman"/>
          <w:spacing w:val="1"/>
          <w:sz w:val="20"/>
          <w:szCs w:val="20"/>
          <w:lang w:val="en-CA" w:eastAsia="en-CA"/>
        </w:rPr>
      </w:pPr>
      <w:r w:rsidRPr="00FD6ABF">
        <w:rPr>
          <w:rFonts w:ascii="Times New Roman" w:eastAsia="Arial" w:hAnsi="Times New Roman" w:cs="Times New Roman"/>
          <w:spacing w:val="1"/>
          <w:sz w:val="20"/>
          <w:szCs w:val="20"/>
          <w:lang w:val="en-CA" w:eastAsia="en-CA"/>
        </w:rPr>
        <w:t>Austin, TX 78711-3326</w:t>
      </w:r>
    </w:p>
    <w:p w:rsidR="00FD6ABF" w:rsidRPr="00FD6ABF" w:rsidRDefault="00FD6ABF" w:rsidP="00FD6ABF">
      <w:pPr>
        <w:spacing w:after="0" w:line="240" w:lineRule="auto"/>
        <w:textAlignment w:val="baseline"/>
        <w:rPr>
          <w:rFonts w:ascii="Times New Roman" w:eastAsia="Times New Roman" w:hAnsi="Times New Roman" w:cs="Times New Roman"/>
          <w:color w:val="auto"/>
          <w:sz w:val="20"/>
          <w:szCs w:val="20"/>
          <w:lang w:val="en-CA" w:eastAsia="en-CA"/>
        </w:rPr>
      </w:pPr>
    </w:p>
    <w:p w:rsidR="00FD6ABF" w:rsidRPr="00FD6ABF" w:rsidRDefault="00FD6ABF" w:rsidP="00FD6ABF">
      <w:pPr>
        <w:spacing w:after="0" w:line="240" w:lineRule="auto"/>
        <w:jc w:val="both"/>
        <w:rPr>
          <w:rFonts w:ascii="Times New Roman" w:eastAsia="Arial" w:hAnsi="Times New Roman" w:cs="Times New Roman"/>
          <w:sz w:val="20"/>
          <w:szCs w:val="20"/>
          <w:lang w:val="en-CA" w:eastAsia="en-CA"/>
        </w:rPr>
      </w:pPr>
      <w:r w:rsidRPr="00FD6ABF">
        <w:rPr>
          <w:rFonts w:ascii="Times New Roman" w:eastAsia="Arial" w:hAnsi="Times New Roman" w:cs="Times New Roman"/>
          <w:b/>
          <w:sz w:val="20"/>
          <w:szCs w:val="20"/>
          <w:lang w:val="en-CA" w:eastAsia="en-CA"/>
        </w:rPr>
        <w:t xml:space="preserve">Re:  Reports </w:t>
      </w:r>
      <w:proofErr w:type="gramStart"/>
      <w:r w:rsidRPr="00FD6ABF">
        <w:rPr>
          <w:rFonts w:ascii="Times New Roman" w:eastAsia="Arial" w:hAnsi="Times New Roman" w:cs="Times New Roman"/>
          <w:b/>
          <w:sz w:val="20"/>
          <w:szCs w:val="20"/>
          <w:lang w:val="en-CA" w:eastAsia="en-CA"/>
        </w:rPr>
        <w:t>On</w:t>
      </w:r>
      <w:proofErr w:type="gramEnd"/>
      <w:r w:rsidRPr="00FD6ABF">
        <w:rPr>
          <w:rFonts w:ascii="Times New Roman" w:eastAsia="Arial" w:hAnsi="Times New Roman" w:cs="Times New Roman"/>
          <w:b/>
          <w:sz w:val="20"/>
          <w:szCs w:val="20"/>
          <w:lang w:val="en-CA" w:eastAsia="en-CA"/>
        </w:rPr>
        <w:t xml:space="preserve"> the Covid-19 Electricity Relief Program. Project No. 50703</w:t>
      </w:r>
    </w:p>
    <w:p w:rsidR="00FD6ABF" w:rsidRPr="00FD6ABF" w:rsidRDefault="00FD6ABF" w:rsidP="00FD6ABF">
      <w:pPr>
        <w:spacing w:after="0" w:line="240" w:lineRule="auto"/>
        <w:jc w:val="both"/>
        <w:rPr>
          <w:rFonts w:ascii="Times New Roman" w:eastAsia="Arial" w:hAnsi="Times New Roman" w:cs="Times New Roman"/>
          <w:sz w:val="20"/>
          <w:szCs w:val="20"/>
          <w:lang w:val="en-CA" w:eastAsia="en-CA"/>
        </w:rPr>
      </w:pPr>
    </w:p>
    <w:p w:rsidR="00FD6ABF" w:rsidRPr="00FD6ABF" w:rsidRDefault="00131F23" w:rsidP="00FD6ABF">
      <w:pPr>
        <w:spacing w:after="0" w:line="240" w:lineRule="auto"/>
        <w:jc w:val="both"/>
        <w:rPr>
          <w:rFonts w:ascii="Times New Roman" w:eastAsia="Arial" w:hAnsi="Times New Roman" w:cs="Times New Roman"/>
          <w:sz w:val="20"/>
          <w:szCs w:val="20"/>
          <w:lang w:val="en-CA" w:eastAsia="en-CA"/>
        </w:rPr>
      </w:pPr>
      <w:r>
        <w:rPr>
          <w:rFonts w:ascii="Times New Roman" w:eastAsia="Arial" w:hAnsi="Times New Roman" w:cs="Times New Roman"/>
          <w:sz w:val="20"/>
          <w:szCs w:val="20"/>
          <w:lang w:val="en-CA" w:eastAsia="en-CA"/>
        </w:rPr>
        <w:t xml:space="preserve">Please find attached an amended </w:t>
      </w:r>
      <w:r w:rsidR="00FD6ABF" w:rsidRPr="00FD6ABF">
        <w:rPr>
          <w:rFonts w:ascii="Times New Roman" w:eastAsia="Arial" w:hAnsi="Times New Roman" w:cs="Times New Roman"/>
          <w:sz w:val="20"/>
          <w:szCs w:val="20"/>
          <w:lang w:val="en-CA" w:eastAsia="en-CA"/>
        </w:rPr>
        <w:t xml:space="preserve">sworn statement attesting to the accuracy of the information provided to the TDU in recent requests for delivery charge suppression and energy charge suppression as required by the Second Order in this project.  </w:t>
      </w:r>
      <w:r>
        <w:rPr>
          <w:rFonts w:ascii="Times New Roman" w:eastAsia="Arial" w:hAnsi="Times New Roman" w:cs="Times New Roman"/>
          <w:sz w:val="20"/>
          <w:szCs w:val="20"/>
          <w:lang w:val="en-CA" w:eastAsia="en-CA"/>
        </w:rPr>
        <w:t>The original filing on May 15, 2020 did not include the notary signature.</w:t>
      </w:r>
    </w:p>
    <w:p w:rsidR="00FD6ABF" w:rsidRPr="00FD6ABF" w:rsidRDefault="00FD6ABF" w:rsidP="00FD6ABF">
      <w:pPr>
        <w:spacing w:after="0" w:line="240" w:lineRule="auto"/>
        <w:jc w:val="both"/>
        <w:rPr>
          <w:rFonts w:ascii="Times New Roman" w:eastAsia="Arial" w:hAnsi="Times New Roman" w:cs="Times New Roman"/>
          <w:sz w:val="20"/>
          <w:szCs w:val="20"/>
          <w:lang w:val="en-CA" w:eastAsia="en-CA"/>
        </w:rPr>
      </w:pPr>
    </w:p>
    <w:p w:rsidR="00FD6ABF" w:rsidRPr="00FD6ABF" w:rsidRDefault="00FD6ABF" w:rsidP="00FD6ABF">
      <w:pPr>
        <w:spacing w:after="0" w:line="240" w:lineRule="auto"/>
        <w:rPr>
          <w:rFonts w:ascii="Times New Roman" w:eastAsia="Arial" w:hAnsi="Times New Roman" w:cs="Times New Roman"/>
          <w:sz w:val="20"/>
          <w:szCs w:val="20"/>
          <w:lang w:val="en-CA" w:eastAsia="en-CA"/>
        </w:rPr>
      </w:pPr>
      <w:r w:rsidRPr="00FD6ABF">
        <w:rPr>
          <w:rFonts w:ascii="Times New Roman" w:eastAsia="Arial" w:hAnsi="Times New Roman" w:cs="Times New Roman"/>
          <w:sz w:val="20"/>
          <w:szCs w:val="20"/>
          <w:lang w:val="en-CA" w:eastAsia="en-CA"/>
        </w:rPr>
        <w:t>Please contact me at 512-470-3863 if you should have any questions regarding this information.</w:t>
      </w:r>
    </w:p>
    <w:p w:rsidR="00FD6ABF" w:rsidRPr="00FD6ABF" w:rsidRDefault="00FD6ABF" w:rsidP="00FD6ABF">
      <w:pPr>
        <w:spacing w:after="0" w:line="240" w:lineRule="auto"/>
        <w:rPr>
          <w:rFonts w:ascii="Times New Roman" w:eastAsia="Arial" w:hAnsi="Times New Roman" w:cs="Times New Roman"/>
          <w:sz w:val="20"/>
          <w:szCs w:val="20"/>
          <w:lang w:val="en-CA" w:eastAsia="en-CA"/>
        </w:rPr>
      </w:pPr>
    </w:p>
    <w:p w:rsidR="00FD6ABF" w:rsidRPr="00FD6ABF" w:rsidRDefault="00A515EA" w:rsidP="00FD6ABF">
      <w:pPr>
        <w:spacing w:after="0" w:line="240" w:lineRule="auto"/>
        <w:rPr>
          <w:rFonts w:ascii="Times New Roman" w:eastAsia="Times New Roman" w:hAnsi="Times New Roman" w:cs="Times New Roman"/>
          <w:color w:val="auto"/>
          <w:sz w:val="20"/>
          <w:szCs w:val="20"/>
          <w:lang w:val="en-CA" w:eastAsia="en-CA"/>
        </w:rPr>
      </w:pPr>
      <w:r w:rsidRPr="00FD6ABF">
        <w:rPr>
          <w:rFonts w:ascii="Times New Roman" w:eastAsia="Times New Roman" w:hAnsi="Times New Roman" w:cs="Times New Roman"/>
          <w:noProof/>
          <w:color w:val="auto"/>
          <w:sz w:val="20"/>
          <w:szCs w:val="20"/>
        </w:rPr>
        <w:drawing>
          <wp:anchor distT="0" distB="0" distL="114300" distR="114300" simplePos="0" relativeHeight="251659264" behindDoc="0" locked="0" layoutInCell="1" allowOverlap="1" wp14:anchorId="68B69D8A" wp14:editId="40C6A654">
            <wp:simplePos x="0" y="0"/>
            <wp:positionH relativeFrom="margin">
              <wp:posOffset>0</wp:posOffset>
            </wp:positionH>
            <wp:positionV relativeFrom="paragraph">
              <wp:posOffset>283845</wp:posOffset>
            </wp:positionV>
            <wp:extent cx="914400" cy="449580"/>
            <wp:effectExtent l="0" t="0" r="0" b="7620"/>
            <wp:wrapTopAndBottom/>
            <wp:docPr id="2" name="Picture 2"/>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14400" cy="449580"/>
                    </a:xfrm>
                    <a:prstGeom prst="rect">
                      <a:avLst/>
                    </a:prstGeom>
                    <a:noFill/>
                  </pic:spPr>
                </pic:pic>
              </a:graphicData>
            </a:graphic>
            <wp14:sizeRelH relativeFrom="margin">
              <wp14:pctWidth>0</wp14:pctWidth>
            </wp14:sizeRelH>
            <wp14:sizeRelV relativeFrom="margin">
              <wp14:pctHeight>0</wp14:pctHeight>
            </wp14:sizeRelV>
          </wp:anchor>
        </w:drawing>
      </w:r>
      <w:r w:rsidR="00FD6ABF" w:rsidRPr="00FD6ABF">
        <w:rPr>
          <w:rFonts w:ascii="Times New Roman" w:eastAsia="Arial" w:hAnsi="Times New Roman" w:cs="Times New Roman"/>
          <w:sz w:val="20"/>
          <w:szCs w:val="20"/>
          <w:lang w:val="en-CA" w:eastAsia="en-CA"/>
        </w:rPr>
        <w:t>Sincerely,</w:t>
      </w:r>
    </w:p>
    <w:p w:rsidR="00FD6ABF" w:rsidRPr="00FD6ABF" w:rsidRDefault="00FD6ABF" w:rsidP="00FD6ABF">
      <w:pPr>
        <w:spacing w:after="0" w:line="240" w:lineRule="auto"/>
        <w:rPr>
          <w:rFonts w:ascii="Times New Roman" w:eastAsia="Arial" w:hAnsi="Times New Roman" w:cs="Times New Roman"/>
          <w:sz w:val="20"/>
          <w:szCs w:val="20"/>
          <w:lang w:val="en-CA" w:eastAsia="en-CA"/>
        </w:rPr>
      </w:pPr>
      <w:r w:rsidRPr="00FD6ABF">
        <w:rPr>
          <w:rFonts w:ascii="Times New Roman" w:eastAsia="Times New Roman" w:hAnsi="Times New Roman" w:cs="Times New Roman"/>
          <w:color w:val="auto"/>
          <w:sz w:val="20"/>
          <w:szCs w:val="20"/>
          <w:lang w:val="en-CA" w:eastAsia="en-CA"/>
        </w:rPr>
        <w:t>Eric Blakey</w:t>
      </w:r>
    </w:p>
    <w:p w:rsidR="00FD6ABF" w:rsidRPr="00FD6ABF" w:rsidRDefault="00FD6ABF" w:rsidP="00FD6ABF">
      <w:pPr>
        <w:spacing w:after="0" w:line="240" w:lineRule="auto"/>
        <w:rPr>
          <w:rFonts w:ascii="Times New Roman" w:eastAsia="Times New Roman" w:hAnsi="Times New Roman" w:cs="Times New Roman"/>
          <w:color w:val="auto"/>
          <w:sz w:val="20"/>
          <w:szCs w:val="20"/>
          <w:lang w:val="en-CA" w:eastAsia="en-CA"/>
        </w:rPr>
      </w:pPr>
      <w:r w:rsidRPr="00FD6ABF">
        <w:rPr>
          <w:rFonts w:ascii="Times New Roman" w:eastAsia="Times New Roman" w:hAnsi="Times New Roman" w:cs="Times New Roman"/>
          <w:color w:val="auto"/>
          <w:sz w:val="20"/>
          <w:szCs w:val="20"/>
          <w:lang w:val="en-CA" w:eastAsia="en-CA"/>
        </w:rPr>
        <w:t>Director, Regulatory and Legislative Affairs</w:t>
      </w:r>
    </w:p>
    <w:p w:rsidR="00FD6ABF" w:rsidRPr="00FD6ABF" w:rsidRDefault="00FD6ABF" w:rsidP="00FD6ABF">
      <w:pPr>
        <w:spacing w:after="0" w:line="240" w:lineRule="auto"/>
        <w:rPr>
          <w:rFonts w:ascii="Times New Roman" w:eastAsia="Times New Roman" w:hAnsi="Times New Roman" w:cs="Times New Roman"/>
          <w:color w:val="auto"/>
          <w:sz w:val="20"/>
          <w:szCs w:val="20"/>
          <w:lang w:val="en-CA" w:eastAsia="en-CA"/>
        </w:rPr>
      </w:pPr>
      <w:r>
        <w:rPr>
          <w:rFonts w:ascii="Times New Roman" w:eastAsia="Times New Roman" w:hAnsi="Times New Roman" w:cs="Times New Roman"/>
          <w:color w:val="auto"/>
          <w:sz w:val="20"/>
          <w:szCs w:val="20"/>
          <w:lang w:val="en-CA" w:eastAsia="en-CA"/>
        </w:rPr>
        <w:t xml:space="preserve">Amigo </w:t>
      </w:r>
      <w:r w:rsidRPr="00FD6ABF">
        <w:rPr>
          <w:rFonts w:ascii="Times New Roman" w:eastAsia="Times New Roman" w:hAnsi="Times New Roman" w:cs="Times New Roman"/>
          <w:color w:val="auto"/>
          <w:sz w:val="20"/>
          <w:szCs w:val="20"/>
          <w:lang w:val="en-CA" w:eastAsia="en-CA"/>
        </w:rPr>
        <w:t xml:space="preserve">Energy </w:t>
      </w:r>
    </w:p>
    <w:p w:rsidR="00FD6ABF" w:rsidRPr="00FD6ABF" w:rsidRDefault="00FD6ABF" w:rsidP="00FD6ABF">
      <w:pPr>
        <w:spacing w:after="0" w:line="240" w:lineRule="auto"/>
        <w:ind w:right="5760"/>
        <w:textAlignment w:val="baseline"/>
        <w:rPr>
          <w:rFonts w:ascii="Times New Roman" w:eastAsia="Arial" w:hAnsi="Times New Roman" w:cs="Times New Roman"/>
          <w:sz w:val="20"/>
          <w:szCs w:val="20"/>
          <w:lang w:val="en-CA" w:eastAsia="en-CA"/>
        </w:rPr>
      </w:pPr>
      <w:r w:rsidRPr="00FD6ABF">
        <w:rPr>
          <w:rFonts w:ascii="Times New Roman" w:eastAsia="Arial" w:hAnsi="Times New Roman" w:cs="Times New Roman"/>
          <w:sz w:val="20"/>
          <w:szCs w:val="20"/>
          <w:lang w:val="en-CA" w:eastAsia="en-CA"/>
        </w:rPr>
        <w:t xml:space="preserve">5251 Westheimer Rd., Ste. 1000 </w:t>
      </w:r>
    </w:p>
    <w:p w:rsidR="00FD6ABF" w:rsidRPr="00FD6ABF" w:rsidRDefault="00FD6ABF" w:rsidP="00FD6ABF">
      <w:pPr>
        <w:spacing w:after="0" w:line="240" w:lineRule="auto"/>
        <w:ind w:right="5760"/>
        <w:textAlignment w:val="baseline"/>
        <w:rPr>
          <w:rFonts w:ascii="Times New Roman" w:eastAsia="Arial" w:hAnsi="Times New Roman" w:cs="Times New Roman"/>
          <w:sz w:val="20"/>
          <w:szCs w:val="20"/>
          <w:lang w:val="en-CA" w:eastAsia="en-CA"/>
        </w:rPr>
      </w:pPr>
      <w:r w:rsidRPr="00FD6ABF">
        <w:rPr>
          <w:rFonts w:ascii="Times New Roman" w:eastAsia="Arial" w:hAnsi="Times New Roman" w:cs="Times New Roman"/>
          <w:sz w:val="20"/>
          <w:szCs w:val="20"/>
          <w:lang w:val="en-CA" w:eastAsia="en-CA"/>
        </w:rPr>
        <w:t xml:space="preserve">Houston, Texas 77056 </w:t>
      </w:r>
    </w:p>
    <w:p w:rsidR="00FD6ABF" w:rsidRPr="00FD6ABF" w:rsidRDefault="00131F23" w:rsidP="00FD6ABF">
      <w:pPr>
        <w:spacing w:after="0" w:line="240" w:lineRule="auto"/>
        <w:ind w:right="5760"/>
        <w:textAlignment w:val="baseline"/>
        <w:rPr>
          <w:rFonts w:ascii="Times New Roman" w:eastAsia="Arial" w:hAnsi="Times New Roman" w:cs="Times New Roman"/>
          <w:sz w:val="20"/>
          <w:szCs w:val="20"/>
          <w:lang w:val="en-CA" w:eastAsia="en-CA"/>
        </w:rPr>
      </w:pPr>
      <w:hyperlink r:id="rId16">
        <w:r w:rsidR="00FD6ABF" w:rsidRPr="00FD6ABF">
          <w:rPr>
            <w:rFonts w:ascii="Times New Roman" w:eastAsia="Arial" w:hAnsi="Times New Roman" w:cs="Times New Roman"/>
            <w:color w:val="0000FF"/>
            <w:sz w:val="20"/>
            <w:szCs w:val="20"/>
            <w:u w:val="single"/>
            <w:lang w:val="en-CA" w:eastAsia="en-CA"/>
          </w:rPr>
          <w:t>eb</w:t>
        </w:r>
      </w:hyperlink>
      <w:r w:rsidR="00FD6ABF" w:rsidRPr="00FD6ABF">
        <w:rPr>
          <w:rFonts w:ascii="Times New Roman" w:eastAsia="Arial" w:hAnsi="Times New Roman" w:cs="Times New Roman"/>
          <w:color w:val="0000FF"/>
          <w:sz w:val="20"/>
          <w:szCs w:val="20"/>
          <w:u w:val="single"/>
          <w:lang w:val="en-CA" w:eastAsia="en-CA"/>
        </w:rPr>
        <w:t>lakey@justenergy.com</w:t>
      </w:r>
    </w:p>
    <w:bookmarkEnd w:id="0"/>
    <w:p w:rsidR="00FD6ABF" w:rsidRPr="00FD6ABF" w:rsidRDefault="00FD6ABF" w:rsidP="00FD6ABF">
      <w:pPr>
        <w:spacing w:after="0" w:line="240" w:lineRule="auto"/>
        <w:rPr>
          <w:rFonts w:ascii="Times New Roman" w:eastAsia="Times New Roman" w:hAnsi="Times New Roman" w:cs="Times New Roman"/>
          <w:b/>
          <w:color w:val="auto"/>
          <w:sz w:val="20"/>
          <w:szCs w:val="20"/>
          <w:u w:val="single"/>
          <w:lang w:val="en-CA" w:eastAsia="en-CA"/>
        </w:rPr>
      </w:pPr>
    </w:p>
    <w:p w:rsidR="00FD6ABF" w:rsidRDefault="00FD6ABF">
      <w:pPr>
        <w:spacing w:after="3"/>
        <w:ind w:left="12" w:right="4" w:hanging="10"/>
        <w:jc w:val="center"/>
        <w:rPr>
          <w:sz w:val="19"/>
        </w:rPr>
      </w:pPr>
    </w:p>
    <w:p w:rsidR="00FD6ABF" w:rsidRDefault="00FD6ABF">
      <w:pPr>
        <w:spacing w:after="3"/>
        <w:ind w:left="12" w:right="4" w:hanging="10"/>
        <w:jc w:val="center"/>
        <w:rPr>
          <w:sz w:val="19"/>
        </w:rPr>
      </w:pPr>
    </w:p>
    <w:p w:rsidR="00FD6ABF" w:rsidRDefault="00FD6ABF">
      <w:pPr>
        <w:spacing w:after="3"/>
        <w:ind w:left="12" w:right="4" w:hanging="10"/>
        <w:jc w:val="center"/>
        <w:rPr>
          <w:sz w:val="19"/>
        </w:rPr>
      </w:pPr>
    </w:p>
    <w:p w:rsidR="00FD6ABF" w:rsidRDefault="00FD6ABF">
      <w:pPr>
        <w:spacing w:after="3"/>
        <w:ind w:left="12" w:right="4" w:hanging="10"/>
        <w:jc w:val="center"/>
        <w:rPr>
          <w:sz w:val="19"/>
        </w:rPr>
      </w:pPr>
    </w:p>
    <w:p w:rsidR="00FD6ABF" w:rsidRDefault="00FD6ABF">
      <w:pPr>
        <w:spacing w:after="3"/>
        <w:ind w:left="12" w:right="4" w:hanging="10"/>
        <w:jc w:val="center"/>
        <w:rPr>
          <w:sz w:val="19"/>
        </w:rPr>
      </w:pPr>
    </w:p>
    <w:p w:rsidR="00FD6ABF" w:rsidRDefault="00FD6ABF">
      <w:pPr>
        <w:spacing w:after="3"/>
        <w:ind w:left="12" w:right="4" w:hanging="10"/>
        <w:jc w:val="center"/>
        <w:rPr>
          <w:sz w:val="19"/>
        </w:rPr>
      </w:pPr>
    </w:p>
    <w:p w:rsidR="00FD6ABF" w:rsidRDefault="00FD6ABF">
      <w:pPr>
        <w:spacing w:after="3"/>
        <w:ind w:left="12" w:right="4" w:hanging="10"/>
        <w:jc w:val="center"/>
        <w:rPr>
          <w:sz w:val="19"/>
        </w:rPr>
      </w:pPr>
    </w:p>
    <w:p w:rsidR="00FD6ABF" w:rsidRDefault="00FD6ABF">
      <w:pPr>
        <w:spacing w:after="3"/>
        <w:ind w:left="12" w:right="4" w:hanging="10"/>
        <w:jc w:val="center"/>
        <w:rPr>
          <w:sz w:val="19"/>
        </w:rPr>
      </w:pPr>
    </w:p>
    <w:p w:rsidR="00FD6ABF" w:rsidRDefault="00FD6ABF">
      <w:pPr>
        <w:spacing w:after="3"/>
        <w:ind w:left="12" w:right="4" w:hanging="10"/>
        <w:jc w:val="center"/>
        <w:rPr>
          <w:sz w:val="19"/>
        </w:rPr>
      </w:pPr>
    </w:p>
    <w:p w:rsidR="00FD6ABF" w:rsidRDefault="00FD6ABF">
      <w:pPr>
        <w:spacing w:after="3"/>
        <w:ind w:left="12" w:right="4" w:hanging="10"/>
        <w:jc w:val="center"/>
        <w:rPr>
          <w:sz w:val="19"/>
        </w:rPr>
      </w:pPr>
    </w:p>
    <w:p w:rsidR="00FD6ABF" w:rsidRDefault="00FD6ABF">
      <w:pPr>
        <w:spacing w:after="3"/>
        <w:ind w:left="12" w:right="4" w:hanging="10"/>
        <w:jc w:val="center"/>
        <w:rPr>
          <w:sz w:val="19"/>
        </w:rPr>
      </w:pPr>
    </w:p>
    <w:p w:rsidR="00102E3D" w:rsidRDefault="00102E3D">
      <w:pPr>
        <w:spacing w:after="3"/>
        <w:ind w:left="12" w:right="4" w:hanging="10"/>
        <w:jc w:val="center"/>
        <w:rPr>
          <w:sz w:val="19"/>
        </w:rPr>
      </w:pPr>
    </w:p>
    <w:p w:rsidR="00102E3D" w:rsidRDefault="00102E3D">
      <w:pPr>
        <w:spacing w:after="3"/>
        <w:ind w:left="12" w:right="4" w:hanging="10"/>
        <w:jc w:val="center"/>
        <w:rPr>
          <w:sz w:val="19"/>
        </w:rPr>
      </w:pPr>
    </w:p>
    <w:p w:rsidR="00102E3D" w:rsidRDefault="00102E3D">
      <w:pPr>
        <w:spacing w:after="3"/>
        <w:ind w:left="12" w:right="4" w:hanging="10"/>
        <w:jc w:val="center"/>
        <w:rPr>
          <w:sz w:val="19"/>
        </w:rPr>
      </w:pPr>
    </w:p>
    <w:p w:rsidR="00FD6ABF" w:rsidRDefault="00FD6ABF">
      <w:pPr>
        <w:spacing w:after="3"/>
        <w:ind w:left="12" w:right="4" w:hanging="10"/>
        <w:jc w:val="center"/>
        <w:rPr>
          <w:sz w:val="19"/>
        </w:rPr>
      </w:pPr>
    </w:p>
    <w:p w:rsidR="00FD6ABF" w:rsidRDefault="00FD6ABF">
      <w:pPr>
        <w:spacing w:after="3"/>
        <w:ind w:left="12" w:right="4" w:hanging="10"/>
        <w:jc w:val="center"/>
        <w:rPr>
          <w:sz w:val="19"/>
        </w:rPr>
      </w:pPr>
      <w:bookmarkStart w:id="1" w:name="_GoBack"/>
      <w:bookmarkEnd w:id="1"/>
    </w:p>
    <w:p w:rsidR="00BF25ED" w:rsidRDefault="008D3975">
      <w:pPr>
        <w:spacing w:after="3"/>
        <w:ind w:left="12" w:right="4" w:hanging="10"/>
        <w:jc w:val="center"/>
      </w:pPr>
      <w:r>
        <w:rPr>
          <w:sz w:val="19"/>
        </w:rPr>
        <w:t>5251 Westheimer Road, Suite 1000</w:t>
      </w:r>
    </w:p>
    <w:p w:rsidR="00BF25ED" w:rsidRDefault="008D3975" w:rsidP="00FD6ABF">
      <w:pPr>
        <w:spacing w:after="3"/>
        <w:ind w:left="12" w:hanging="10"/>
        <w:jc w:val="center"/>
      </w:pPr>
      <w:r>
        <w:rPr>
          <w:sz w:val="19"/>
        </w:rPr>
        <w:t>Houston, TX 77056</w:t>
      </w:r>
    </w:p>
    <w:sectPr w:rsidR="00BF25ED" w:rsidSect="008D3975">
      <w:pgSz w:w="11900" w:h="16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DF53D2"/>
    <w:multiLevelType w:val="hybridMultilevel"/>
    <w:tmpl w:val="6B96C74C"/>
    <w:lvl w:ilvl="0" w:tplc="A236A0AC">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25ED"/>
    <w:rsid w:val="00102E3D"/>
    <w:rsid w:val="00131F23"/>
    <w:rsid w:val="00405D71"/>
    <w:rsid w:val="00632949"/>
    <w:rsid w:val="00772717"/>
    <w:rsid w:val="008D3975"/>
    <w:rsid w:val="00A515EA"/>
    <w:rsid w:val="00BE6B2E"/>
    <w:rsid w:val="00BF25ED"/>
    <w:rsid w:val="00FD6A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485F72"/>
  <w15:docId w15:val="{1AC78141-9DFA-4D78-86C9-17216A9AA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Calibri" w:eastAsia="Calibri" w:hAnsi="Calibri" w:cs="Calibri"/>
      <w:color w:val="000000"/>
    </w:rPr>
  </w:style>
  <w:style w:type="paragraph" w:styleId="Heading1">
    <w:name w:val="heading 1"/>
    <w:next w:val="Normal"/>
    <w:link w:val="Heading1Char"/>
    <w:uiPriority w:val="9"/>
    <w:unhideWhenUsed/>
    <w:qFormat/>
    <w:pPr>
      <w:keepNext/>
      <w:keepLines/>
      <w:spacing w:after="206"/>
      <w:outlineLvl w:val="0"/>
    </w:pPr>
    <w:rPr>
      <w:rFonts w:ascii="Times New Roman" w:eastAsia="Times New Roman" w:hAnsi="Times New Roman" w:cs="Times New Roman"/>
      <w:b/>
      <w:color w:val="000000"/>
      <w:sz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Times New Roman" w:eastAsia="Times New Roman" w:hAnsi="Times New Roman" w:cs="Times New Roman"/>
      <w:b/>
      <w:color w:val="000000"/>
      <w:sz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77940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g"/><Relationship Id="rId13" Type="http://schemas.openxmlformats.org/officeDocument/2006/relationships/image" Target="media/image9.jpe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jpg"/><Relationship Id="rId12" Type="http://schemas.openxmlformats.org/officeDocument/2006/relationships/image" Target="media/image8.jpe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mailto:kwashington@justenergy.com" TargetMode="External"/><Relationship Id="rId1" Type="http://schemas.openxmlformats.org/officeDocument/2006/relationships/numbering" Target="numbering.xml"/><Relationship Id="rId6" Type="http://schemas.openxmlformats.org/officeDocument/2006/relationships/image" Target="media/image2.jpg"/><Relationship Id="rId11" Type="http://schemas.openxmlformats.org/officeDocument/2006/relationships/image" Target="media/image7.jpeg"/><Relationship Id="rId5" Type="http://schemas.openxmlformats.org/officeDocument/2006/relationships/image" Target="media/image1.jpg"/><Relationship Id="rId15" Type="http://schemas.openxmlformats.org/officeDocument/2006/relationships/image" Target="media/image11.png"/><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g"/><Relationship Id="rId14" Type="http://schemas.openxmlformats.org/officeDocument/2006/relationships/image" Target="media/image10.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132</Words>
  <Characters>757</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Microsoft Word - Fulcrum Energy Letter of Credit LOC Changes</vt:lpstr>
    </vt:vector>
  </TitlesOfParts>
  <Company/>
  <LinksUpToDate>false</LinksUpToDate>
  <CharactersWithSpaces>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Fulcrum Energy Letter of Credit LOC Changes</dc:title>
  <dc:subject/>
  <dc:creator>eblakey</dc:creator>
  <cp:keywords/>
  <cp:lastModifiedBy>Eric Blakey</cp:lastModifiedBy>
  <cp:revision>4</cp:revision>
  <dcterms:created xsi:type="dcterms:W3CDTF">2020-05-19T13:11:00Z</dcterms:created>
  <dcterms:modified xsi:type="dcterms:W3CDTF">2020-05-19T13:12:00Z</dcterms:modified>
</cp:coreProperties>
</file>